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A" w:rsidRDefault="00517C9A" w:rsidP="002F3089">
      <w:pPr>
        <w:jc w:val="lowKashida"/>
        <w:rPr>
          <w:lang w:bidi="ar-LB"/>
        </w:rPr>
      </w:pPr>
      <w:bookmarkStart w:id="0" w:name="_GoBack"/>
      <w:bookmarkEnd w:id="0"/>
    </w:p>
    <w:p w:rsidR="00025552" w:rsidRDefault="00025552" w:rsidP="002F3089">
      <w:pPr>
        <w:jc w:val="lowKashida"/>
        <w:rPr>
          <w:lang w:bidi="ar-LB"/>
        </w:rPr>
      </w:pPr>
    </w:p>
    <w:p w:rsidR="008563FA" w:rsidRPr="00160ED0" w:rsidRDefault="009009C3" w:rsidP="002F30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2941320" cy="1394460"/>
            <wp:effectExtent l="0" t="0" r="0" b="0"/>
            <wp:docPr id="1" name="Picture 1" descr="Description: C:\Users\eliep.INDUSTRY\Desktop\ARA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eliep.INDUSTRY\Desktop\ARAB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3FA" w:rsidRDefault="008563FA" w:rsidP="002F30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563FA" w:rsidRPr="00D25FFA" w:rsidRDefault="00D25FFA" w:rsidP="007B0E24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-58"/>
        <w:jc w:val="center"/>
        <w:outlineLvl w:val="0"/>
        <w:rPr>
          <w:rFonts w:ascii="Traditional Arabic" w:hAnsi="Traditional Arabic" w:cs="Traditional Arabic"/>
          <w:b/>
          <w:bCs/>
          <w:sz w:val="64"/>
          <w:szCs w:val="64"/>
          <w:rtl/>
          <w:lang w:bidi="ar-LB"/>
        </w:rPr>
      </w:pPr>
      <w:bookmarkStart w:id="1" w:name="_Toc478464969"/>
      <w:bookmarkStart w:id="2" w:name="_Toc478486826"/>
      <w:bookmarkStart w:id="3" w:name="_Toc478486948"/>
      <w:bookmarkStart w:id="4" w:name="_Toc478632589"/>
      <w:bookmarkStart w:id="5" w:name="_Toc492886648"/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>تقرير مفصل عن الصادرات الصناعية</w:t>
      </w:r>
      <w:r w:rsidRPr="00D25FFA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br/>
      </w:r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>و</w:t>
      </w:r>
      <w:r w:rsidR="00772575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t>استيرادات</w:t>
      </w:r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 xml:space="preserve"> الآلات والمعدات</w:t>
      </w:r>
      <w:r w:rsidRPr="00D25FFA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t xml:space="preserve"> </w:t>
      </w:r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>الصناعية</w:t>
      </w:r>
      <w:r w:rsidRPr="00D25FFA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br/>
      </w:r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>خلال شهر</w:t>
      </w:r>
      <w:r w:rsidR="00590258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t xml:space="preserve"> </w:t>
      </w:r>
      <w:r w:rsidR="009D174F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t>كانون الثاني</w:t>
      </w:r>
      <w:r w:rsidR="007B0E24">
        <w:rPr>
          <w:rFonts w:ascii="Traditional Arabic" w:hAnsi="Traditional Arabic" w:cs="Traditional Arabic" w:hint="cs"/>
          <w:b/>
          <w:bCs/>
          <w:sz w:val="64"/>
          <w:szCs w:val="64"/>
          <w:rtl/>
        </w:rPr>
        <w:t xml:space="preserve"> </w:t>
      </w:r>
      <w:r w:rsidRPr="00D25FFA">
        <w:rPr>
          <w:rFonts w:ascii="Traditional Arabic" w:hAnsi="Traditional Arabic" w:cs="Traditional Arabic"/>
          <w:b/>
          <w:bCs/>
          <w:sz w:val="64"/>
          <w:szCs w:val="64"/>
          <w:rtl/>
        </w:rPr>
        <w:t xml:space="preserve">من العام </w:t>
      </w:r>
      <w:bookmarkEnd w:id="1"/>
      <w:bookmarkEnd w:id="2"/>
      <w:bookmarkEnd w:id="3"/>
      <w:bookmarkEnd w:id="4"/>
      <w:bookmarkEnd w:id="5"/>
      <w:r w:rsidR="009512F9">
        <w:rPr>
          <w:rFonts w:ascii="Traditional Arabic" w:hAnsi="Traditional Arabic" w:cs="Traditional Arabic"/>
          <w:b/>
          <w:bCs/>
          <w:sz w:val="64"/>
          <w:szCs w:val="64"/>
          <w:rtl/>
        </w:rPr>
        <w:t>2021</w:t>
      </w:r>
    </w:p>
    <w:p w:rsidR="008563FA" w:rsidRDefault="008563FA" w:rsidP="002F308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C80BBD" w:rsidRPr="00160ED0" w:rsidRDefault="00C80BBD" w:rsidP="002F3089">
      <w:pPr>
        <w:spacing w:after="0" w:line="240" w:lineRule="auto"/>
        <w:jc w:val="lowKashida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</w:p>
    <w:p w:rsidR="00D25FFA" w:rsidRDefault="00D25FFA" w:rsidP="00C80BBD">
      <w:pPr>
        <w:spacing w:after="0" w:line="360" w:lineRule="auto"/>
        <w:jc w:val="lowKashida"/>
        <w:rPr>
          <w:rFonts w:ascii="Traditional Arabic" w:hAnsi="Traditional Arabic" w:cs="Traditional Arabic"/>
          <w:b/>
          <w:bCs/>
          <w:sz w:val="48"/>
          <w:szCs w:val="48"/>
          <w:rtl/>
        </w:rPr>
      </w:pPr>
    </w:p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B455B0">
      <w:pPr>
        <w:pBdr>
          <w:bottom w:val="double" w:sz="4" w:space="1" w:color="auto"/>
        </w:pBd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2165FF">
        <w:rPr>
          <w:rFonts w:ascii="Cambria" w:hAnsi="Cambria" w:cs="Traditional Arabic"/>
          <w:b/>
          <w:bCs/>
          <w:sz w:val="36"/>
          <w:szCs w:val="36"/>
        </w:rPr>
        <w:t>www.industry.gov.lb</w:t>
      </w:r>
    </w:p>
    <w:p w:rsidR="00A9140C" w:rsidRPr="002165FF" w:rsidRDefault="00A9140C" w:rsidP="00A9140C">
      <w:pPr>
        <w:bidi w:val="0"/>
        <w:jc w:val="center"/>
        <w:rPr>
          <w:rFonts w:ascii="Cambria" w:hAnsi="Cambria" w:cs="Traditional Arabic"/>
          <w:sz w:val="32"/>
          <w:szCs w:val="32"/>
        </w:rPr>
        <w:sectPr w:rsidR="00A9140C" w:rsidRPr="002165FF" w:rsidSect="001F4B1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p w:rsidR="007B64A7" w:rsidRPr="002165FF" w:rsidRDefault="00E82B6C" w:rsidP="007B64A7">
      <w:pPr>
        <w:pStyle w:val="TOC1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r w:rsidRPr="002165FF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ja-JP"/>
        </w:rPr>
        <w:fldChar w:fldCharType="begin"/>
      </w:r>
      <w:r w:rsidR="00013673" w:rsidRPr="007B64A7">
        <w:rPr>
          <w:rFonts w:ascii="Traditional Arabic" w:hAnsi="Traditional Arabic" w:cs="Traditional Arabic"/>
          <w:sz w:val="32"/>
          <w:szCs w:val="32"/>
        </w:rPr>
        <w:instrText xml:space="preserve"> TOC \o "1-3" \h \z \u </w:instrText>
      </w:r>
      <w:r w:rsidRPr="002165FF">
        <w:rPr>
          <w:rFonts w:ascii="Traditional Arabic" w:eastAsia="Times New Roman" w:hAnsi="Traditional Arabic" w:cs="Traditional Arabic"/>
          <w:b/>
          <w:bCs/>
          <w:sz w:val="32"/>
          <w:szCs w:val="32"/>
          <w:lang w:eastAsia="ja-JP"/>
        </w:rPr>
        <w:fldChar w:fldCharType="separate"/>
      </w:r>
    </w:p>
    <w:p w:rsidR="007B64A7" w:rsidRPr="002165FF" w:rsidRDefault="003869B8">
      <w:pPr>
        <w:pStyle w:val="TOC1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49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I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المقدمة</w:t>
        </w:r>
        <w:r w:rsidR="007B64A7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  <w:lang w:bidi="ar-LB"/>
          </w:rPr>
          <w:tab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Toc492886649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 w:rsidP="00E12BAC">
      <w:pPr>
        <w:pStyle w:val="TOC1"/>
        <w:tabs>
          <w:tab w:val="left" w:pos="1843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50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II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 xml:space="preserve">الصادرات الصناعية خلال شهر </w:t>
        </w:r>
        <w:r w:rsidR="009D174F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كانون الثاني</w:t>
        </w:r>
        <w:r w:rsidR="0064347A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  <w:lang w:bidi="ar-LB"/>
          </w:rPr>
          <w:t xml:space="preserve"> 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 xml:space="preserve">من العام </w:t>
        </w:r>
        <w:r w:rsidR="009512F9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2021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Toc492886650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51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1.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أهم المنتجات المصَدَّرة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Toc492886651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52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2.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المنتجات التي ارتفعت قيم صادراتها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Toc492886652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 w:rsidP="001C3496">
      <w:pPr>
        <w:pStyle w:val="TOC3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55" w:history="1">
        <w:r w:rsidR="001C3496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1.2.</w:t>
        </w:r>
        <w:r w:rsidR="001C3496" w:rsidRPr="00652323">
          <w:rPr>
            <w:rStyle w:val="Hyperlink"/>
            <w:rFonts w:ascii="Traditional Arabic" w:hAnsi="Traditional Arabic" w:cs="Traditional Arabic"/>
            <w:noProof/>
            <w:color w:val="auto"/>
            <w:sz w:val="32"/>
            <w:szCs w:val="32"/>
            <w:u w:val="none"/>
            <w:rtl/>
            <w:lang w:bidi="ar-LB"/>
          </w:rPr>
          <w:t xml:space="preserve"> </w:t>
        </w:r>
        <w:r w:rsidR="008441ED"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t>المعادن العادية ومصنوعاتها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Toc492886655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 w:rsidP="0076092E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57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3.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المنتجات التي انخفضت قيم صادراتها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3</w:t>
        </w:r>
      </w:hyperlink>
    </w:p>
    <w:p w:rsidR="007B64A7" w:rsidRPr="002165FF" w:rsidRDefault="003869B8" w:rsidP="001C3496">
      <w:pPr>
        <w:pStyle w:val="TOC3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61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 xml:space="preserve">1.3. </w:t>
        </w:r>
        <w:r w:rsidR="00E1095A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منتجات صناعة الاغذية والتبغ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Toc492886661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63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4.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السوق الرئيسية للصادرات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Toc492886663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>
      <w:pPr>
        <w:pStyle w:val="TOC3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68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1.4. السوق الرئيسية للصادرات بحسب تكتلات الدول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Toc492886668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</w:p>
    <w:p w:rsidR="007B64A7" w:rsidRPr="002165FF" w:rsidRDefault="003869B8" w:rsidP="0076092E">
      <w:pPr>
        <w:pStyle w:val="TOC3"/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69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2.4. السوق الرئيسية للصادرات بحسب الدول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4</w:t>
        </w:r>
      </w:hyperlink>
    </w:p>
    <w:p w:rsidR="007B64A7" w:rsidRPr="002165FF" w:rsidRDefault="003869B8" w:rsidP="0076092E">
      <w:pPr>
        <w:pStyle w:val="TOC1"/>
        <w:tabs>
          <w:tab w:val="left" w:pos="1899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70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III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استيرادات الآلات والمعدات الصناعية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5</w:t>
        </w:r>
      </w:hyperlink>
    </w:p>
    <w:p w:rsidR="007B64A7" w:rsidRPr="002165FF" w:rsidRDefault="003869B8" w:rsidP="0076092E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71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1.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توزيع الآلات والمعدات الصناعية المستورَدة بحسب البلد المستورَد منه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5</w:t>
        </w:r>
      </w:hyperlink>
    </w:p>
    <w:p w:rsidR="007B64A7" w:rsidRPr="002165FF" w:rsidRDefault="003869B8" w:rsidP="0076092E">
      <w:pPr>
        <w:pStyle w:val="TOC2"/>
        <w:tabs>
          <w:tab w:val="left" w:pos="2276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72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2.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توزيع الآلات والمعدات الصناعية المستورَدة بحسب البلد المستورَد منه والنشاط الصناعي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5</w:t>
        </w:r>
      </w:hyperlink>
    </w:p>
    <w:p w:rsidR="007B64A7" w:rsidRDefault="003869B8" w:rsidP="0076092E">
      <w:pPr>
        <w:pStyle w:val="TOC1"/>
        <w:tabs>
          <w:tab w:val="left" w:pos="1913"/>
        </w:tabs>
        <w:rPr>
          <w:rStyle w:val="Hyperlink"/>
          <w:rFonts w:ascii="Traditional Arabic" w:hAnsi="Traditional Arabic" w:cs="Traditional Arabic"/>
          <w:noProof/>
          <w:sz w:val="32"/>
          <w:szCs w:val="32"/>
          <w:rtl/>
        </w:rPr>
      </w:pPr>
      <w:hyperlink w:anchor="_Toc492886673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IV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ملحق الجداول</w:t>
        </w:r>
        <w:r w:rsidR="007B64A7">
          <w:rPr>
            <w:rFonts w:ascii="Traditional Arabic" w:hAnsi="Traditional Arabic" w:cs="Traditional Arabic" w:hint="cs"/>
            <w:noProof/>
            <w:webHidden/>
            <w:sz w:val="32"/>
            <w:szCs w:val="32"/>
            <w:rtl/>
          </w:rPr>
          <w:tab/>
        </w:r>
        <w:r w:rsidR="007B64A7">
          <w:rPr>
            <w:rFonts w:ascii="Traditional Arabic" w:hAnsi="Traditional Arabic" w:cs="Traditional Arabic" w:hint="cs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6</w:t>
        </w:r>
      </w:hyperlink>
    </w:p>
    <w:p w:rsidR="00AC424A" w:rsidRPr="002165FF" w:rsidRDefault="003869B8" w:rsidP="0076092E">
      <w:pPr>
        <w:pStyle w:val="TOC1"/>
        <w:tabs>
          <w:tab w:val="left" w:pos="1913"/>
        </w:tabs>
        <w:rPr>
          <w:rFonts w:ascii="Traditional Arabic" w:eastAsia="Times New Roman" w:hAnsi="Traditional Arabic" w:cs="Traditional Arabic"/>
          <w:noProof/>
          <w:sz w:val="32"/>
          <w:szCs w:val="32"/>
          <w:rtl/>
        </w:rPr>
      </w:pPr>
      <w:hyperlink w:anchor="_Toc492886673" w:history="1">
        <w:r w:rsidR="00AC424A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V</w:t>
        </w:r>
        <w:r w:rsidR="00AC424A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AC424A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AC424A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 xml:space="preserve">ملحق </w:t>
        </w:r>
        <w:r w:rsidR="00AC424A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  <w:lang w:bidi="ar-LB"/>
          </w:rPr>
          <w:t>الخرائط</w:t>
        </w:r>
        <w:r w:rsidR="00AC424A">
          <w:rPr>
            <w:rFonts w:ascii="Traditional Arabic" w:hAnsi="Traditional Arabic" w:cs="Traditional Arabic" w:hint="cs"/>
            <w:noProof/>
            <w:webHidden/>
            <w:sz w:val="32"/>
            <w:szCs w:val="32"/>
            <w:rtl/>
          </w:rPr>
          <w:tab/>
        </w:r>
        <w:r w:rsidR="00AC424A">
          <w:rPr>
            <w:rFonts w:ascii="Traditional Arabic" w:hAnsi="Traditional Arabic" w:cs="Traditional Arabic" w:hint="cs"/>
            <w:noProof/>
            <w:webHidden/>
            <w:sz w:val="32"/>
            <w:szCs w:val="32"/>
            <w:rtl/>
          </w:rPr>
          <w:tab/>
        </w:r>
        <w:r w:rsidR="0076092E">
          <w:rPr>
            <w:rStyle w:val="Hyperlink"/>
            <w:rFonts w:ascii="Traditional Arabic" w:hAnsi="Traditional Arabic" w:cs="Traditional Arabic" w:hint="cs"/>
            <w:noProof/>
            <w:sz w:val="32"/>
            <w:szCs w:val="32"/>
            <w:rtl/>
          </w:rPr>
          <w:t>18</w:t>
        </w:r>
      </w:hyperlink>
    </w:p>
    <w:p w:rsidR="002A0869" w:rsidRDefault="003869B8" w:rsidP="001C1349">
      <w:pPr>
        <w:pStyle w:val="TOC1"/>
        <w:tabs>
          <w:tab w:val="left" w:pos="1857"/>
        </w:tabs>
        <w:rPr>
          <w:rFonts w:ascii="Traditional Arabic" w:hAnsi="Traditional Arabic" w:cs="Traditional Arabic"/>
          <w:sz w:val="32"/>
          <w:szCs w:val="32"/>
          <w:rtl/>
          <w:lang w:bidi="ar-LB"/>
        </w:rPr>
      </w:pPr>
      <w:hyperlink w:anchor="_Toc492886674" w:history="1"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V</w:t>
        </w:r>
        <w:r w:rsidR="00AC424A">
          <w:rPr>
            <w:rStyle w:val="Hyperlink"/>
            <w:rFonts w:ascii="Traditional Arabic" w:hAnsi="Traditional Arabic" w:cs="Traditional Arabic"/>
            <w:noProof/>
            <w:sz w:val="32"/>
            <w:szCs w:val="32"/>
            <w:lang w:bidi="ar-LB"/>
          </w:rPr>
          <w:t>I</w:t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-</w:t>
        </w:r>
        <w:r w:rsidR="007B64A7" w:rsidRPr="002165FF">
          <w:rPr>
            <w:rFonts w:ascii="Traditional Arabic" w:eastAsia="Times New Roman" w:hAnsi="Traditional Arabic" w:cs="Traditional Arabic"/>
            <w:noProof/>
            <w:sz w:val="32"/>
            <w:szCs w:val="32"/>
            <w:rtl/>
          </w:rPr>
          <w:tab/>
        </w:r>
        <w:r w:rsidR="007B64A7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  <w:lang w:bidi="ar-LB"/>
          </w:rPr>
          <w:t>ملحق الرسوم البيانية</w: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ab/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begin"/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PAGEREF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_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</w:rPr>
          <w:instrText>Toc492886674 \h</w:instrText>
        </w:r>
        <w:r w:rsidR="007B64A7" w:rsidRPr="007B64A7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instrText xml:space="preserve"> </w:instrTex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separate"/>
        </w:r>
        <w:r w:rsidR="009009C3">
          <w:rPr>
            <w:rFonts w:ascii="Traditional Arabic" w:hAnsi="Traditional Arabic" w:cs="Traditional Arabic"/>
            <w:noProof/>
            <w:webHidden/>
            <w:sz w:val="32"/>
            <w:szCs w:val="32"/>
            <w:rtl/>
          </w:rPr>
          <w:t>2</w:t>
        </w:r>
        <w:r w:rsidR="00E82B6C" w:rsidRPr="007B64A7">
          <w:rPr>
            <w:rStyle w:val="Hyperlink"/>
            <w:rFonts w:ascii="Traditional Arabic" w:hAnsi="Traditional Arabic" w:cs="Traditional Arabic"/>
            <w:noProof/>
            <w:sz w:val="32"/>
            <w:szCs w:val="32"/>
            <w:rtl/>
          </w:rPr>
          <w:fldChar w:fldCharType="end"/>
        </w:r>
      </w:hyperlink>
      <w:r w:rsidR="00E82B6C" w:rsidRPr="007B64A7">
        <w:rPr>
          <w:rFonts w:ascii="Traditional Arabic" w:hAnsi="Traditional Arabic" w:cs="Traditional Arabic"/>
          <w:noProof/>
          <w:sz w:val="32"/>
          <w:szCs w:val="32"/>
        </w:rPr>
        <w:fldChar w:fldCharType="end"/>
      </w:r>
    </w:p>
    <w:p w:rsidR="00C76590" w:rsidRDefault="00C76590" w:rsidP="00C76590">
      <w:pPr>
        <w:rPr>
          <w:rtl/>
          <w:lang w:bidi="ar-LB"/>
        </w:rPr>
      </w:pPr>
      <w:bookmarkStart w:id="6" w:name="_Toc337048481"/>
    </w:p>
    <w:p w:rsidR="00E80BBE" w:rsidRDefault="00E80BBE" w:rsidP="00C76590">
      <w:pPr>
        <w:rPr>
          <w:rtl/>
          <w:lang w:bidi="ar-LB"/>
        </w:rPr>
      </w:pPr>
    </w:p>
    <w:p w:rsidR="00E80BBE" w:rsidRDefault="00E80BBE" w:rsidP="00E80BBE">
      <w:pPr>
        <w:tabs>
          <w:tab w:val="left" w:pos="6848"/>
        </w:tabs>
        <w:rPr>
          <w:rtl/>
          <w:lang w:bidi="ar-LB"/>
        </w:rPr>
      </w:pPr>
      <w:r>
        <w:rPr>
          <w:rtl/>
          <w:lang w:bidi="ar-LB"/>
        </w:rPr>
        <w:tab/>
      </w:r>
    </w:p>
    <w:p w:rsidR="00E80BBE" w:rsidRDefault="00E80BBE" w:rsidP="00E80BBE">
      <w:pPr>
        <w:rPr>
          <w:rtl/>
          <w:lang w:bidi="ar-LB"/>
        </w:rPr>
      </w:pPr>
    </w:p>
    <w:p w:rsidR="00C76590" w:rsidRPr="00E80BBE" w:rsidRDefault="00C76590" w:rsidP="00E80BBE">
      <w:pPr>
        <w:rPr>
          <w:rtl/>
          <w:lang w:bidi="ar-LB"/>
        </w:rPr>
        <w:sectPr w:rsidR="00C76590" w:rsidRPr="00E80BBE" w:rsidSect="001F4B1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</w:p>
    <w:p w:rsidR="00C76590" w:rsidRPr="00C76590" w:rsidRDefault="00C76590" w:rsidP="00C76590">
      <w:pPr>
        <w:pStyle w:val="Heading1"/>
        <w:rPr>
          <w:rtl/>
        </w:rPr>
      </w:pPr>
      <w:bookmarkStart w:id="7" w:name="_Toc478486949"/>
      <w:bookmarkStart w:id="8" w:name="_Toc337048488"/>
      <w:bookmarkEnd w:id="6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9" w:name="_Toc492886649"/>
      <w:r w:rsidRPr="00C76590">
        <w:rPr>
          <w:rtl/>
        </w:rPr>
        <w:t>المقدمة</w:t>
      </w:r>
      <w:bookmarkEnd w:id="7"/>
      <w:bookmarkEnd w:id="9"/>
    </w:p>
    <w:p w:rsidR="008C71DF" w:rsidRDefault="00C25E19" w:rsidP="00A319C7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بناءً على الاحصاءات الصادرة عن ادارة الجمارك اللبنانية ووفقاً للمنهجية الاحصائية المعتمدة لدى مصلحة المعلومات الصناعية في وزارة الصناعة،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9D174F">
        <w:rPr>
          <w:rFonts w:ascii="Traditional Arabic" w:hAnsi="Traditional Arabic" w:cs="Traditional Arabic" w:hint="cs"/>
          <w:sz w:val="32"/>
          <w:szCs w:val="32"/>
          <w:rtl/>
        </w:rPr>
        <w:t>كانون الثاني</w:t>
      </w:r>
      <w:r w:rsidR="001A19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</w:rPr>
        <w:t>202</w:t>
      </w:r>
      <w:r w:rsidR="00A319C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3B248D" w:rsidRPr="002165FF" w:rsidRDefault="0060140D" w:rsidP="00E32588">
      <w:pPr>
        <w:jc w:val="lowKashida"/>
        <w:rPr>
          <w:rFonts w:ascii="Traditional Arabic" w:eastAsia="Times New Roman" w:hAnsi="Traditional Arabic" w:cs="Traditional Arabic"/>
          <w:b/>
          <w:bCs/>
          <w:sz w:val="32"/>
          <w:szCs w:val="36"/>
          <w:u w:val="single"/>
          <w:rtl/>
          <w:lang w:bidi="ar-LB"/>
        </w:rPr>
      </w:pPr>
      <w:bookmarkStart w:id="10" w:name="_Toc492886650"/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="003B248D" w:rsidRPr="0060140D">
        <w:rPr>
          <w:rtl/>
        </w:rPr>
        <w:br w:type="page"/>
      </w:r>
    </w:p>
    <w:p w:rsidR="00FF0298" w:rsidRDefault="0065457A" w:rsidP="00C1085B">
      <w:pPr>
        <w:pStyle w:val="Heading1"/>
        <w:rPr>
          <w:rtl/>
        </w:rPr>
      </w:pPr>
      <w:r w:rsidRPr="0065457A">
        <w:rPr>
          <w:rFonts w:hint="cs"/>
          <w:rtl/>
        </w:rPr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</w:t>
      </w:r>
      <w:r w:rsidR="009D174F">
        <w:rPr>
          <w:rtl/>
        </w:rPr>
        <w:t>كانون الثاني</w:t>
      </w:r>
      <w:r w:rsidR="002E2850">
        <w:rPr>
          <w:rFonts w:hint="cs"/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</w:t>
      </w:r>
      <w:bookmarkEnd w:id="8"/>
      <w:bookmarkEnd w:id="10"/>
      <w:r w:rsidR="009512F9">
        <w:rPr>
          <w:rtl/>
        </w:rPr>
        <w:t>2021</w:t>
      </w:r>
    </w:p>
    <w:p w:rsidR="0065457A" w:rsidRPr="0065457A" w:rsidRDefault="0065457A" w:rsidP="00B73C65">
      <w:pPr>
        <w:ind w:firstLine="344"/>
        <w:jc w:val="both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F479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</w:t>
      </w:r>
      <w:r w:rsidR="00ED0AD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135.7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A3781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178</w:t>
      </w:r>
      <w:r w:rsidR="00E4368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179</w:t>
      </w:r>
      <w:r w:rsidR="008E57C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="006029B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="001D7F6E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43.2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24.1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</w:t>
      </w:r>
      <w:r w:rsidR="00B73C6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73C6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4.2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C38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24.6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</w:t>
      </w:r>
      <w:r w:rsidR="0094044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11" w:name="_Toc49288665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17436C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المعادن العادية ومصنوعاتها</w:t>
      </w:r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4859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</w:t>
      </w:r>
      <w:r w:rsidR="009512F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32.1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</w:t>
      </w:r>
      <w:r w:rsidR="00607A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مصر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</w:t>
      </w:r>
      <w:r w:rsidR="00607A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7.4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07AE2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الآلات والأجهزة والمعدات الكهربائية</w:t>
      </w:r>
      <w:r w:rsidR="00325214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24.6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</w:t>
      </w:r>
      <w:r w:rsidR="004A35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607A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عراق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</w:t>
      </w:r>
      <w:r w:rsidR="00DE3A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منتجات الصناعات الكيماوية</w:t>
      </w:r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24.3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="00676D2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</w:t>
      </w:r>
      <w:r w:rsidR="009B1C5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</w:t>
      </w:r>
      <w:r w:rsidR="009B1C5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5.3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>منتجات صناعة الاغذية والتبغ</w:t>
      </w:r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436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23.3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="00C20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لمزيد من التفاصيل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B125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4439CB">
        <w:rPr>
          <w:rFonts w:ascii="Traditional Arabic" w:hAnsi="Traditional Arabic" w:cs="Traditional Arabic"/>
          <w:sz w:val="32"/>
          <w:szCs w:val="32"/>
          <w:rtl/>
          <w:lang w:bidi="ar-LB"/>
        </w:rPr>
        <w:t>1</w:t>
      </w:r>
      <w:r w:rsidR="00B125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2 و3 و4)</w:t>
      </w:r>
    </w:p>
    <w:p w:rsidR="00676D55" w:rsidRDefault="00676D55" w:rsidP="00676D55">
      <w:pPr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BF2FE5" w:rsidRPr="00CD1BED" w:rsidRDefault="0065457A" w:rsidP="002F3089">
      <w:pPr>
        <w:pStyle w:val="Heading2"/>
        <w:jc w:val="lowKashida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92886652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2165FF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Start w:id="23" w:name="_Toc485130410"/>
      <w:bookmarkStart w:id="24" w:name="_Toc492886653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3E88" w:rsidRPr="002165FF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5" w:name="_Toc478464951"/>
      <w:bookmarkStart w:id="26" w:name="_Toc478464975"/>
      <w:bookmarkStart w:id="27" w:name="_Toc478486832"/>
      <w:bookmarkStart w:id="28" w:name="_Toc478486954"/>
      <w:bookmarkStart w:id="29" w:name="_Toc478632594"/>
      <w:bookmarkStart w:id="30" w:name="_Toc481232022"/>
      <w:bookmarkStart w:id="31" w:name="_Toc485130411"/>
      <w:bookmarkStart w:id="32" w:name="_Toc49288665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A705B9" w:rsidRPr="00945443" w:rsidRDefault="00A3451C" w:rsidP="00945443">
      <w:pPr>
        <w:pStyle w:val="Heading3"/>
        <w:rPr>
          <w:rtl/>
        </w:rPr>
      </w:pPr>
      <w:bookmarkStart w:id="33" w:name="_Toc492886655"/>
      <w:r>
        <w:rPr>
          <w:rtl/>
        </w:rPr>
        <w:t>المعادن العادية ومصنوعاتها</w:t>
      </w:r>
      <w:bookmarkEnd w:id="33"/>
    </w:p>
    <w:p w:rsidR="00A705B9" w:rsidRDefault="00A705B9" w:rsidP="00EA1415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r w:rsidR="00DE180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30.</w:t>
      </w:r>
      <w:r w:rsidR="00EA141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138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الى </w:t>
      </w:r>
      <w:r w:rsidR="00DE180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32.1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(جدول رقم 2 ورسم بياني رقم 2).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6512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صادرات هذه المن</w:t>
      </w:r>
      <w:r w:rsidR="00E84A7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جات بشكل رئيسي إلى</w:t>
      </w:r>
      <w:r w:rsidR="0096512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DE180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البرتغال</w:t>
      </w:r>
      <w:r w:rsidR="0096512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فيما ارتفعت بشكل رئيسي إلى كل من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DE180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مصر واسبانيا وجمهورية كوريا </w:t>
      </w:r>
      <w:r w:rsidR="0096512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r w:rsidR="00DE180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1.7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3 و4)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34" w:name="_Toc492886657"/>
      <w:r w:rsidRPr="0005525E">
        <w:rPr>
          <w:rtl/>
        </w:rPr>
        <w:t>المنتجات التي انخفضت قيم صادراتها</w:t>
      </w:r>
      <w:bookmarkEnd w:id="34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2165FF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5" w:name="_Toc478464955"/>
      <w:bookmarkStart w:id="36" w:name="_Toc478464979"/>
      <w:bookmarkStart w:id="37" w:name="_Toc478486836"/>
      <w:bookmarkStart w:id="38" w:name="_Toc478486958"/>
      <w:bookmarkStart w:id="39" w:name="_Toc478632598"/>
      <w:bookmarkStart w:id="40" w:name="_Toc481232026"/>
      <w:bookmarkStart w:id="41" w:name="_Toc485130415"/>
      <w:bookmarkStart w:id="42" w:name="_Toc492886658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F3E88" w:rsidRPr="002165FF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3" w:name="_Toc478464956"/>
      <w:bookmarkStart w:id="44" w:name="_Toc478464980"/>
      <w:bookmarkStart w:id="45" w:name="_Toc478486837"/>
      <w:bookmarkStart w:id="46" w:name="_Toc478486959"/>
      <w:bookmarkStart w:id="47" w:name="_Toc478632599"/>
      <w:bookmarkStart w:id="48" w:name="_Toc481232027"/>
      <w:bookmarkStart w:id="49" w:name="_Toc485130416"/>
      <w:bookmarkStart w:id="50" w:name="_Toc492886659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F3E88" w:rsidRPr="002165FF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1" w:name="_Toc478464957"/>
      <w:bookmarkStart w:id="52" w:name="_Toc478464981"/>
      <w:bookmarkStart w:id="53" w:name="_Toc478486838"/>
      <w:bookmarkStart w:id="54" w:name="_Toc478486960"/>
      <w:bookmarkStart w:id="55" w:name="_Toc478632600"/>
      <w:bookmarkStart w:id="56" w:name="_Toc481232028"/>
      <w:bookmarkStart w:id="57" w:name="_Toc485130417"/>
      <w:bookmarkStart w:id="58" w:name="_Toc49288666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9F3E88" w:rsidRPr="009F3E88" w:rsidRDefault="004831B1" w:rsidP="002E2EAF">
      <w:pPr>
        <w:pStyle w:val="Heading3"/>
        <w:spacing w:before="0"/>
        <w:jc w:val="lowKashida"/>
        <w:rPr>
          <w:rtl/>
        </w:rPr>
      </w:pPr>
      <w:bookmarkStart w:id="59" w:name="_Toc492886661"/>
      <w:r>
        <w:rPr>
          <w:rtl/>
        </w:rPr>
        <w:t>منتجات صناعة الاغذية والتبغ</w:t>
      </w:r>
      <w:bookmarkEnd w:id="59"/>
    </w:p>
    <w:p w:rsidR="00A705B9" w:rsidRDefault="009F3E88" w:rsidP="000C1AA7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831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31.1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4831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23.3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D06E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2021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FE6D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831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="000421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صادرات هذه المنتجات </w:t>
      </w:r>
      <w:r w:rsidR="00042128">
        <w:rPr>
          <w:rFonts w:ascii="Traditional Arabic" w:hAnsi="Traditional Arabic" w:cs="Traditional Arabic"/>
          <w:sz w:val="32"/>
          <w:szCs w:val="32"/>
          <w:rtl/>
          <w:lang w:bidi="ar-LB"/>
        </w:rPr>
        <w:t>بشكل رئيسي</w:t>
      </w:r>
      <w:r w:rsidR="00FF25C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الى </w:t>
      </w:r>
      <w:r w:rsidR="000C1A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 من المملكة العربية السعودية وقطر والمملكة المتحدة وبلجيكا والعراق والولايات المتحدة الاميركية</w:t>
      </w:r>
      <w:r w:rsidR="002C7900"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C1A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7.7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84D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584D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60" w:name="_Toc492886663"/>
      <w:r w:rsidRPr="0005525E">
        <w:rPr>
          <w:rtl/>
        </w:rPr>
        <w:t>السوق الرئيسية للصادرات</w:t>
      </w:r>
      <w:bookmarkEnd w:id="60"/>
    </w:p>
    <w:p w:rsidR="004D3662" w:rsidRPr="002165FF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1" w:name="_Toc478464961"/>
      <w:bookmarkStart w:id="62" w:name="_Toc478464985"/>
      <w:bookmarkStart w:id="63" w:name="_Toc478486842"/>
      <w:bookmarkStart w:id="64" w:name="_Toc478486964"/>
      <w:bookmarkStart w:id="65" w:name="_Toc478632604"/>
      <w:bookmarkStart w:id="66" w:name="_Toc481232032"/>
      <w:bookmarkStart w:id="67" w:name="_Toc485130421"/>
      <w:bookmarkStart w:id="68" w:name="_Toc492886664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4D3662" w:rsidRPr="002165FF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9" w:name="_Toc478464962"/>
      <w:bookmarkStart w:id="70" w:name="_Toc478464986"/>
      <w:bookmarkStart w:id="71" w:name="_Toc478486843"/>
      <w:bookmarkStart w:id="72" w:name="_Toc478486965"/>
      <w:bookmarkStart w:id="73" w:name="_Toc478632605"/>
      <w:bookmarkStart w:id="74" w:name="_Toc481232033"/>
      <w:bookmarkStart w:id="75" w:name="_Toc485130422"/>
      <w:bookmarkStart w:id="76" w:name="_Toc492886665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4D3662" w:rsidRPr="002165FF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7" w:name="_Toc478464963"/>
      <w:bookmarkStart w:id="78" w:name="_Toc478464987"/>
      <w:bookmarkStart w:id="79" w:name="_Toc478486844"/>
      <w:bookmarkStart w:id="80" w:name="_Toc478486966"/>
      <w:bookmarkStart w:id="81" w:name="_Toc478632606"/>
      <w:bookmarkStart w:id="82" w:name="_Toc481232034"/>
      <w:bookmarkStart w:id="83" w:name="_Toc485130423"/>
      <w:bookmarkStart w:id="84" w:name="_Toc49288666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D3662" w:rsidRPr="002165FF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="Times New Roman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5" w:name="_Toc478464964"/>
      <w:bookmarkStart w:id="86" w:name="_Toc478464988"/>
      <w:bookmarkStart w:id="87" w:name="_Toc478486845"/>
      <w:bookmarkStart w:id="88" w:name="_Toc478486967"/>
      <w:bookmarkStart w:id="89" w:name="_Toc478632607"/>
      <w:bookmarkStart w:id="90" w:name="_Toc481232035"/>
      <w:bookmarkStart w:id="91" w:name="_Toc485130424"/>
      <w:bookmarkStart w:id="92" w:name="_Toc492886667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A705B9" w:rsidRDefault="004D3662" w:rsidP="002F3089">
      <w:pPr>
        <w:pStyle w:val="Heading3"/>
        <w:jc w:val="lowKashida"/>
        <w:rPr>
          <w:rtl/>
        </w:rPr>
      </w:pPr>
      <w:bookmarkStart w:id="93" w:name="_Toc492886668"/>
      <w:r w:rsidRPr="004D3662">
        <w:rPr>
          <w:rtl/>
        </w:rPr>
        <w:t>السوق الرئيسية للصادرات بحسب تكتلات الدول</w:t>
      </w:r>
      <w:bookmarkEnd w:id="93"/>
    </w:p>
    <w:p w:rsidR="00A705B9" w:rsidRDefault="004D3662" w:rsidP="00D044A8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58.4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408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 الاوروبية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26</w:t>
      </w:r>
      <w:r w:rsidR="0008212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.7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A5FB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 الافريقية غير 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8212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14.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 الآسيوية غير 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9.4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92E8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="0060335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D044A8">
        <w:rPr>
          <w:rFonts w:ascii="Traditional Arabic" w:hAnsi="Traditional Arabic" w:cs="Traditional Arabic"/>
          <w:sz w:val="32"/>
          <w:szCs w:val="32"/>
          <w:rtl/>
          <w:lang w:bidi="ar-LB"/>
        </w:rPr>
        <w:t>منتجات صناعة الاغذية والتبغ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12.4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/>
          <w:sz w:val="32"/>
          <w:szCs w:val="32"/>
          <w:rtl/>
          <w:lang w:bidi="ar-LB"/>
        </w:rPr>
        <w:t>الآلات والأجهزة والمعدات الكهربائية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="0008212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.8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D044A8">
        <w:rPr>
          <w:rFonts w:ascii="Traditional Arabic" w:hAnsi="Traditional Arabic" w:cs="Traditional Arabic"/>
          <w:sz w:val="32"/>
          <w:szCs w:val="32"/>
          <w:rtl/>
          <w:lang w:bidi="ar-LB"/>
        </w:rPr>
        <w:t>المعادن العادية ومصنوعاتها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44A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0691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Default="004D3662" w:rsidP="002F3089">
      <w:pPr>
        <w:pStyle w:val="Heading3"/>
        <w:jc w:val="lowKashida"/>
        <w:rPr>
          <w:rtl/>
        </w:rPr>
      </w:pPr>
      <w:bookmarkStart w:id="94" w:name="_Toc492886669"/>
      <w:r w:rsidRPr="004D3662">
        <w:rPr>
          <w:rtl/>
        </w:rPr>
        <w:t>السوق الرئيسية للصادرات بحسب الدول</w:t>
      </w:r>
      <w:bookmarkEnd w:id="94"/>
    </w:p>
    <w:p w:rsidR="00A705B9" w:rsidRPr="00F0371D" w:rsidRDefault="004D3662" w:rsidP="00FC0EB7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</w:t>
      </w:r>
      <w:r w:rsidR="00191C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مصر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="00191C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10.7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="00035F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.8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E70C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</w:t>
      </w:r>
      <w:r w:rsidR="007529E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="003E70C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المملكة العربية السعودية</w:t>
      </w:r>
      <w:r w:rsidR="00EC5B3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C76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E70C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="00C22AF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10.4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="00035FB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.7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ليه</w:t>
      </w:r>
      <w:r w:rsidR="00C22AF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F1E0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العراق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8.5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C0EB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6.3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90A3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Pr="00C03C62" w:rsidRDefault="004D3662" w:rsidP="009C76C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7BC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32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B7BC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 افريقية غير عربية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27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 أوروبية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 آسيوية غير عربية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</w:t>
      </w:r>
      <w:r w:rsidR="00355D1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 عربية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أميركية</w:t>
      </w:r>
      <w:r w:rsidR="001E466A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05455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A30791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061FC1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دولتين أوقيانيتين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عربية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23E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82611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أوروبية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عربية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1E452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2611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="001E452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آسيوية غير عربية</w:t>
      </w:r>
      <w:r w:rsidR="00E76D17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82611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C76C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دولتين أميركيتين</w:t>
      </w:r>
      <w:r w:rsidR="00CC6FA2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EE663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ودولة أوقيانية</w:t>
      </w:r>
      <w:r w:rsidR="003005FB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</w:t>
      </w:r>
      <w:r w:rsidR="005E4F54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34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13FF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وخريطة رقم 1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4D3662" w:rsidRPr="00C157EE" w:rsidRDefault="00772575" w:rsidP="00772575">
      <w:pPr>
        <w:pStyle w:val="Heading1"/>
        <w:rPr>
          <w:rtl/>
        </w:rPr>
      </w:pPr>
      <w:bookmarkStart w:id="95" w:name="_Toc492886670"/>
      <w:r w:rsidRPr="00C157EE">
        <w:rPr>
          <w:rFonts w:hint="cs"/>
          <w:rtl/>
        </w:rPr>
        <w:t>استيرادات</w:t>
      </w:r>
      <w:r w:rsidR="004D3662" w:rsidRPr="00C157EE">
        <w:rPr>
          <w:rtl/>
        </w:rPr>
        <w:t xml:space="preserve"> الآلات والمعدات الصناعية</w:t>
      </w:r>
      <w:bookmarkEnd w:id="95"/>
    </w:p>
    <w:p w:rsidR="00A705B9" w:rsidRPr="00C157EE" w:rsidRDefault="006C562C" w:rsidP="003809FE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sz w:val="32"/>
          <w:szCs w:val="32"/>
          <w:rtl/>
          <w:lang w:bidi="ar-LB"/>
        </w:rPr>
        <w:t>كانون الثاني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2021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E52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5.9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2D4AB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E52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541B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9E52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28.5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2019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B53B6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809F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45.7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B53B6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="00CB1204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E52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79.2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2019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="007810AA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C466AC" w:rsidRPr="001B4DEA" w:rsidRDefault="00C466AC" w:rsidP="00C466AC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6" w:name="_Toc492886671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المستورَدة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البلد المستورَد منه</w:t>
      </w:r>
      <w:bookmarkEnd w:id="96"/>
    </w:p>
    <w:p w:rsidR="006C562C" w:rsidRPr="001B4DEA" w:rsidRDefault="006C562C" w:rsidP="00620692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4695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 استيرادات الآلات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 منها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D47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</w:t>
      </w:r>
      <w:r w:rsidR="0062069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4695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54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893</w:t>
      </w:r>
      <w:r w:rsidR="003611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A54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A54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اوكرانيا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="00CD47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4695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="00A54B3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32</w:t>
      </w:r>
      <w:r w:rsidR="0084695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6C562C" w:rsidRPr="001B4DEA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7" w:name="_Toc492886672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</w:t>
      </w:r>
      <w:r w:rsidR="005C78B5" w:rsidRPr="001B4DEA">
        <w:rPr>
          <w:rFonts w:hint="cs"/>
          <w:rtl/>
        </w:rPr>
        <w:t>َ</w:t>
      </w:r>
      <w:r w:rsidRPr="001B4DEA">
        <w:rPr>
          <w:rFonts w:hint="cs"/>
          <w:rtl/>
        </w:rPr>
        <w:t>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="00FB7573" w:rsidRPr="001B4DEA">
        <w:rPr>
          <w:rFonts w:hint="cs"/>
          <w:rtl/>
        </w:rPr>
        <w:t>ال</w:t>
      </w:r>
      <w:r w:rsidRPr="001B4DEA">
        <w:rPr>
          <w:rFonts w:hint="cs"/>
          <w:rtl/>
        </w:rPr>
        <w:t>بلد</w:t>
      </w:r>
      <w:r w:rsidRPr="001B4DEA">
        <w:rPr>
          <w:rtl/>
        </w:rPr>
        <w:t xml:space="preserve"> </w:t>
      </w:r>
      <w:r w:rsidR="008020C2" w:rsidRPr="001B4DEA">
        <w:rPr>
          <w:rFonts w:hint="cs"/>
          <w:rtl/>
        </w:rPr>
        <w:t>المستور</w:t>
      </w:r>
      <w:r w:rsidR="00A31648" w:rsidRPr="001B4DEA">
        <w:rPr>
          <w:rFonts w:hint="cs"/>
          <w:rtl/>
        </w:rPr>
        <w:t>َ</w:t>
      </w:r>
      <w:r w:rsidR="008020C2" w:rsidRPr="001B4DEA">
        <w:rPr>
          <w:rFonts w:hint="cs"/>
          <w:rtl/>
        </w:rPr>
        <w:t>د منه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والنشاط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</w:t>
      </w:r>
      <w:bookmarkEnd w:id="97"/>
    </w:p>
    <w:p w:rsidR="00CF5111" w:rsidRPr="001B4DEA" w:rsidRDefault="00D56735" w:rsidP="00C04379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استيرادات </w:t>
      </w:r>
      <w:r w:rsidR="00C043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 التي تستعمل في التغليف</w:t>
      </w:r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E2A5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E2A5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اوكرانيا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832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47E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المعدات للصناعات الطبية</w:t>
      </w:r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773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E183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="006E387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204</w:t>
      </w:r>
      <w:r w:rsidR="00730D5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7113E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 w:rsidRPr="001B4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</w:t>
      </w:r>
      <w:r w:rsidR="00C0437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 للصناعات الغذائية</w:t>
      </w:r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0437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659</w:t>
      </w:r>
      <w:r w:rsidR="00DB0F64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2539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="007810AA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F1CCE" w:rsidRDefault="008F1CCE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F1CCE" w:rsidSect="001F4B1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98" w:name="_Toc492886673"/>
      <w:r>
        <w:rPr>
          <w:rFonts w:hint="cs"/>
          <w:rtl/>
        </w:rPr>
        <w:t>ملحق الجداول</w:t>
      </w:r>
      <w:bookmarkEnd w:id="98"/>
    </w:p>
    <w:p w:rsidR="00305ECF" w:rsidRDefault="00774B61" w:rsidP="00CF6E30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CF6E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CF6E3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927D6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2165FF" w:rsidTr="002165FF">
        <w:tc>
          <w:tcPr>
            <w:tcW w:w="1642" w:type="dxa"/>
            <w:shd w:val="clear" w:color="auto" w:fill="99CCFF"/>
            <w:vAlign w:val="center"/>
          </w:tcPr>
          <w:p w:rsidR="00A971F9" w:rsidRPr="002165FF" w:rsidRDefault="00A971F9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4135CF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A971F9" w:rsidRPr="002165FF" w:rsidRDefault="004135CF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A971F9" w:rsidRPr="002165FF" w:rsidRDefault="002238C1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نسبة </w:t>
            </w:r>
            <w:r w:rsidR="00A971F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A971F9" w:rsidRPr="002165FF" w:rsidRDefault="00A971F9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</w:t>
            </w:r>
            <w:r w:rsidR="002036F0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2165FF" w:rsidRDefault="004613FE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نسبة </w:t>
            </w:r>
            <w:r w:rsidR="00ED5C5B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A971F9" w:rsidRPr="002165FF" w:rsidRDefault="00ED5C5B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</w:t>
            </w:r>
            <w:r w:rsidR="002036F0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</w:t>
            </w:r>
            <w:r w:rsidR="00927D6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كانون الثاني 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179.9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178.9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4F14C0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135.7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4F14C0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-24.6%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4F14C0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-24.1%</w:t>
            </w: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204.9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211.6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274.8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169.7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210.5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120.2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ايار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267.3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152.4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حزيران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162.3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171.4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تموز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227.6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218.0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آب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214.1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144.5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ايلول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170.3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203.1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الاول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182.7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208.0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198.9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176.9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auto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الاول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203.9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240.9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D67D2F" w:rsidRPr="002165FF" w:rsidRDefault="00D67D2F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D67D2F" w:rsidRPr="002165FF" w:rsidTr="002165FF">
        <w:tc>
          <w:tcPr>
            <w:tcW w:w="1642" w:type="dxa"/>
            <w:shd w:val="clear" w:color="auto" w:fill="99CCFF"/>
            <w:vAlign w:val="bottom"/>
          </w:tcPr>
          <w:p w:rsidR="00D67D2F" w:rsidRPr="002165FF" w:rsidRDefault="00D67D2F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2,497.3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D67D2F" w:rsidRPr="002165FF" w:rsidRDefault="00D67D2F" w:rsidP="002165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2,195.5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D67D2F" w:rsidRPr="002165FF" w:rsidRDefault="00081DF0" w:rsidP="002165F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135.7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D67D2F" w:rsidRPr="002165FF" w:rsidRDefault="00D67D2F" w:rsidP="002165FF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D67D2F" w:rsidRPr="002165FF" w:rsidRDefault="00D67D2F" w:rsidP="002165FF">
            <w:pPr>
              <w:spacing w:after="0"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5D7760" w:rsidRDefault="005D7760" w:rsidP="00A65767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A705B9" w:rsidRPr="00931C42" w:rsidRDefault="00774B61" w:rsidP="00FC2C75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5330D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C2C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0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6"/>
        <w:gridCol w:w="1196"/>
        <w:gridCol w:w="1190"/>
        <w:gridCol w:w="1418"/>
        <w:gridCol w:w="1474"/>
      </w:tblGrid>
      <w:tr w:rsidR="006B15A5" w:rsidRPr="002165FF" w:rsidTr="007F6AF6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2165FF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17" w:type="pct"/>
            <w:shd w:val="clear" w:color="auto" w:fill="99CCFF"/>
            <w:vAlign w:val="center"/>
          </w:tcPr>
          <w:p w:rsidR="006B15A5" w:rsidRPr="002165FF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6B15A5" w:rsidRPr="002165FF" w:rsidRDefault="009D174F" w:rsidP="00E921A9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الثاني</w:t>
            </w:r>
            <w:r w:rsidR="00E921A9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2165FF" w:rsidRDefault="009D174F" w:rsidP="004F51DB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الثاني</w:t>
            </w:r>
            <w:r w:rsidR="009A711C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202</w:t>
            </w:r>
            <w:r w:rsidR="004F51DB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  <w:r w:rsidR="00E310B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2165FF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2165FF" w:rsidRDefault="00E921A9" w:rsidP="004F51DB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  <w:r w:rsidR="006B15A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</w:t>
            </w:r>
            <w:r w:rsidR="004F51DB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2165FF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2165FF" w:rsidRDefault="00E921A9" w:rsidP="004F51DB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  <w:r w:rsidR="006B15A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</w:t>
            </w:r>
            <w:r w:rsidR="004F51DB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0.31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0.24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-0.07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-22.6%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3.78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2.50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-1.28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-33.9%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4.28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3.11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-1.17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-27.4%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31.09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23.35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-7.75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-24.9%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0.34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0.45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0.12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34.6%</w:t>
            </w:r>
          </w:p>
        </w:tc>
      </w:tr>
      <w:tr w:rsidR="00571B57" w:rsidRPr="002165FF" w:rsidTr="006E6F93">
        <w:trPr>
          <w:trHeight w:val="54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26.73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24.29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-2.44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-9.1%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7.82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4.49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-3.33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-42.6%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2.30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0.76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-1.55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-67.1%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1.00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0.27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-0.73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-72.9%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8.84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3.89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-4.95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-56.0%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4.70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2.03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-2.68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-56.9%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2.17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0.28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-1.89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-87.1%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2.26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0.81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-1.45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-64.2%</w:t>
            </w:r>
          </w:p>
        </w:tc>
      </w:tr>
      <w:tr w:rsidR="00571B57" w:rsidRPr="002165FF" w:rsidTr="006E6F93">
        <w:trPr>
          <w:trHeight w:val="633"/>
        </w:trPr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  <w:r w:rsidRPr="002165FF">
              <w:rPr>
                <w:rStyle w:val="FootnoteReference"/>
                <w:rFonts w:ascii="Traditional Arabic" w:hAnsi="Traditional Arabic" w:cs="Traditional Arabic"/>
                <w:sz w:val="28"/>
                <w:szCs w:val="28"/>
                <w:rtl/>
              </w:rPr>
              <w:footnoteReference w:id="1"/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8.07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7.51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-0.55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-6.9%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  <w:r w:rsidRPr="002165FF">
              <w:rPr>
                <w:rStyle w:val="FootnoteReference"/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ootnoteReference w:id="2"/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30.48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32.14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1.65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5.4%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32.29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24.60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-7.68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-23.8%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5.81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0.80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-5.00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-86.1%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0.51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0.31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-0.20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-39.9%</w:t>
            </w:r>
          </w:p>
        </w:tc>
      </w:tr>
      <w:tr w:rsidR="00571B57" w:rsidRPr="002165FF" w:rsidTr="006E6F93">
        <w:tc>
          <w:tcPr>
            <w:tcW w:w="341" w:type="pct"/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0%</w:t>
            </w:r>
          </w:p>
        </w:tc>
      </w:tr>
      <w:tr w:rsidR="00571B57" w:rsidRPr="002165FF" w:rsidTr="006E6F93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571B57" w:rsidRPr="002165FF" w:rsidRDefault="00571B57" w:rsidP="00571B5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6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6.15</w:t>
            </w:r>
          </w:p>
        </w:tc>
        <w:tc>
          <w:tcPr>
            <w:tcW w:w="573" w:type="pct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3.90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-2.24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-36.5%</w:t>
            </w:r>
          </w:p>
        </w:tc>
      </w:tr>
      <w:tr w:rsidR="00571B57" w:rsidRPr="002165FF" w:rsidTr="006E6F93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7" w:type="pct"/>
            <w:tcBorders>
              <w:left w:val="nil"/>
            </w:tcBorders>
            <w:shd w:val="clear" w:color="auto" w:fill="99CCFF"/>
            <w:vAlign w:val="center"/>
          </w:tcPr>
          <w:p w:rsidR="00571B57" w:rsidRPr="002165FF" w:rsidRDefault="00571B57" w:rsidP="00571B5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178.93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571B57" w:rsidRPr="002165FF" w:rsidRDefault="00571B57" w:rsidP="00571B57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135.73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-43.20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571B57" w:rsidRPr="002165FF" w:rsidRDefault="00571B57" w:rsidP="006E6F93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-24.1%</w:t>
            </w:r>
          </w:p>
        </w:tc>
      </w:tr>
    </w:tbl>
    <w:p w:rsidR="00774B61" w:rsidRPr="00FD7A31" w:rsidRDefault="00C43EB3" w:rsidP="00C27101">
      <w:pPr>
        <w:tabs>
          <w:tab w:val="left" w:pos="8812"/>
        </w:tabs>
        <w:ind w:left="-285" w:right="-284"/>
        <w:rPr>
          <w:rFonts w:ascii="Traditional Arabic" w:hAnsi="Traditional Arabic" w:cs="Traditional Arabic"/>
          <w:i/>
          <w:iCs/>
          <w:sz w:val="32"/>
          <w:szCs w:val="32"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  <w:r w:rsidR="00C2710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ab/>
      </w:r>
    </w:p>
    <w:p w:rsidR="006B2353" w:rsidRPr="00931C42" w:rsidRDefault="006B2353" w:rsidP="008872A7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136C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53C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المعادن العادية ومصنوعاتها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B55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</w:t>
      </w:r>
      <w:r w:rsidR="00BD6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2F5A7F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8872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0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43"/>
        <w:gridCol w:w="948"/>
        <w:gridCol w:w="1271"/>
        <w:gridCol w:w="957"/>
        <w:gridCol w:w="843"/>
        <w:gridCol w:w="843"/>
        <w:gridCol w:w="2241"/>
        <w:gridCol w:w="647"/>
      </w:tblGrid>
      <w:tr w:rsidR="00F0455C" w:rsidRPr="002165FF" w:rsidTr="00F0455C">
        <w:trPr>
          <w:trHeight w:val="369"/>
          <w:jc w:val="center"/>
        </w:trPr>
        <w:tc>
          <w:tcPr>
            <w:tcW w:w="76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0455C" w:rsidRPr="006B2353" w:rsidRDefault="00F0455C" w:rsidP="00F0455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1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455C" w:rsidRPr="002165FF" w:rsidRDefault="00F0455C" w:rsidP="00F0455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</w:tr>
      <w:tr w:rsidR="00F0455C" w:rsidRPr="002165FF" w:rsidTr="00F0455C">
        <w:trPr>
          <w:jc w:val="center"/>
        </w:trPr>
        <w:tc>
          <w:tcPr>
            <w:tcW w:w="766" w:type="pct"/>
            <w:shd w:val="clear" w:color="auto" w:fill="99CCFF"/>
            <w:vAlign w:val="center"/>
          </w:tcPr>
          <w:p w:rsidR="00F0455C" w:rsidRPr="006B2353" w:rsidRDefault="00F0455C" w:rsidP="00F0455C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7,073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4,811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3,666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2,133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1,751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1,006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F0455C" w:rsidRPr="002165FF" w:rsidRDefault="00F0455C" w:rsidP="00F0455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777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D91007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3C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المعادن العادية ومصنوعاتها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</w:t>
      </w:r>
      <w:r w:rsidR="00D9100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069"/>
        <w:gridCol w:w="1134"/>
        <w:gridCol w:w="1276"/>
        <w:gridCol w:w="992"/>
        <w:gridCol w:w="993"/>
        <w:gridCol w:w="850"/>
        <w:gridCol w:w="992"/>
        <w:gridCol w:w="1289"/>
      </w:tblGrid>
      <w:tr w:rsidR="00D8667E" w:rsidRPr="002165FF" w:rsidTr="00D8667E">
        <w:trPr>
          <w:trHeight w:val="421"/>
          <w:jc w:val="center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8667E" w:rsidRPr="00931C42" w:rsidRDefault="00D8667E" w:rsidP="00D8667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</w:tr>
      <w:tr w:rsidR="00D8667E" w:rsidRPr="002165FF" w:rsidTr="00D8667E">
        <w:trPr>
          <w:trHeight w:val="129"/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8667E" w:rsidRPr="00931C42" w:rsidRDefault="00D8667E" w:rsidP="00D8667E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7,377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7,186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5,134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1,268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667E" w:rsidRPr="002165FF" w:rsidRDefault="00D8667E" w:rsidP="00D866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719</w:t>
            </w:r>
          </w:p>
        </w:tc>
      </w:tr>
    </w:tbl>
    <w:p w:rsidR="00334F16" w:rsidRDefault="00334F16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Pr="00931C42" w:rsidRDefault="00463235" w:rsidP="008872A7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5D776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53C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منتجات صناعة الاغذية والتبغ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8872A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0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8"/>
        <w:gridCol w:w="990"/>
        <w:gridCol w:w="849"/>
        <w:gridCol w:w="1560"/>
        <w:gridCol w:w="1419"/>
        <w:gridCol w:w="855"/>
        <w:gridCol w:w="1276"/>
        <w:gridCol w:w="845"/>
      </w:tblGrid>
      <w:tr w:rsidR="00425012" w:rsidRPr="002165FF" w:rsidTr="00425012">
        <w:trPr>
          <w:trHeight w:val="369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25012" w:rsidRPr="006B2353" w:rsidRDefault="00425012" w:rsidP="0042501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5012" w:rsidRPr="002165FF" w:rsidRDefault="00425012" w:rsidP="0042501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</w:tr>
      <w:tr w:rsidR="00425012" w:rsidRPr="002165FF" w:rsidTr="00425012">
        <w:tc>
          <w:tcPr>
            <w:tcW w:w="556" w:type="pct"/>
            <w:shd w:val="clear" w:color="auto" w:fill="99CCFF"/>
            <w:vAlign w:val="center"/>
          </w:tcPr>
          <w:p w:rsidR="00425012" w:rsidRPr="006B2353" w:rsidRDefault="00425012" w:rsidP="00425012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626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5,268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2,596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2,418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1,964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1,782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1,674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425012" w:rsidRPr="002165FF" w:rsidRDefault="00425012" w:rsidP="0042501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1,607</w:t>
            </w:r>
          </w:p>
        </w:tc>
      </w:tr>
    </w:tbl>
    <w:p w:rsidR="00D94471" w:rsidRDefault="00D94471" w:rsidP="005D776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463235" w:rsidRPr="00772575" w:rsidRDefault="00463235" w:rsidP="00D91007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5D776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53CF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منتجات صناعة الاغذية والتبغ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</w:t>
      </w:r>
      <w:r w:rsidR="00D9100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417"/>
        <w:gridCol w:w="851"/>
        <w:gridCol w:w="1417"/>
        <w:gridCol w:w="993"/>
        <w:gridCol w:w="992"/>
        <w:gridCol w:w="850"/>
        <w:gridCol w:w="710"/>
      </w:tblGrid>
      <w:tr w:rsidR="00D10661" w:rsidRPr="002165FF" w:rsidTr="001F50ED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10661" w:rsidRPr="00931C42" w:rsidRDefault="00D10661" w:rsidP="00D1066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</w:tr>
      <w:tr w:rsidR="00D10661" w:rsidRPr="002165FF" w:rsidTr="001F50ED">
        <w:trPr>
          <w:trHeight w:val="12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D10661" w:rsidRPr="00931C42" w:rsidRDefault="00D10661" w:rsidP="00D1066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2,507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1,867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1,526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1,459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661" w:rsidRPr="002165FF" w:rsidRDefault="00D10661" w:rsidP="00D1066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855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50479" w:rsidRDefault="00350479" w:rsidP="005D7760">
      <w:pPr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350479" w:rsidSect="001F4B13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C2344C" w:rsidRPr="00FA1FDB" w:rsidRDefault="0064637D" w:rsidP="000F5089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0F508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67200B" w:rsidRPr="00636456" w:rsidRDefault="009009C3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67200B" w:rsidRPr="00636456" w:rsidSect="001F4B13">
          <w:footerReference w:type="default" r:id="rId15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  <w:r>
        <w:rPr>
          <w:noProof/>
        </w:rPr>
        <w:drawing>
          <wp:inline distT="0" distB="0" distL="0" distR="0">
            <wp:extent cx="9441180" cy="4861560"/>
            <wp:effectExtent l="0" t="0" r="762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8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Default="008F3F0A" w:rsidP="001607E4">
      <w:pPr>
        <w:spacing w:after="0" w:line="240" w:lineRule="auto"/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AD44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1607E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917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94"/>
        <w:gridCol w:w="1116"/>
        <w:gridCol w:w="854"/>
        <w:gridCol w:w="1223"/>
        <w:gridCol w:w="1111"/>
        <w:gridCol w:w="1283"/>
        <w:gridCol w:w="883"/>
        <w:gridCol w:w="1134"/>
      </w:tblGrid>
      <w:tr w:rsidR="008E1BAB" w:rsidRPr="002165FF" w:rsidTr="00A30830">
        <w:trPr>
          <w:trHeight w:val="503"/>
          <w:jc w:val="center"/>
        </w:trPr>
        <w:tc>
          <w:tcPr>
            <w:tcW w:w="2319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99" w:name="OLE_LINK8"/>
            <w:bookmarkStart w:id="100" w:name="OLE_LINK9"/>
            <w:bookmarkStart w:id="101" w:name="_Hlk306179582"/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116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23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1111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83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8F3F0A" w:rsidRPr="002165FF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243</w:t>
            </w:r>
          </w:p>
        </w:tc>
      </w:tr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1,126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2,499</w:t>
            </w:r>
          </w:p>
        </w:tc>
      </w:tr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02" w:name="_Hlk301525356"/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1,420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3,106</w:t>
            </w:r>
          </w:p>
        </w:tc>
      </w:tr>
      <w:bookmarkEnd w:id="102"/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12,400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3,491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3,580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2,518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23,346</w:t>
            </w:r>
          </w:p>
        </w:tc>
      </w:tr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452</w:t>
            </w:r>
          </w:p>
        </w:tc>
      </w:tr>
      <w:tr w:rsidR="00F9446F" w:rsidRPr="002165FF" w:rsidTr="00F9446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8,710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9,509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3,993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24,287</w:t>
            </w:r>
          </w:p>
        </w:tc>
      </w:tr>
      <w:tr w:rsidR="00F9446F" w:rsidRPr="002165FF" w:rsidTr="00F9446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3" w:name="HS07"/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03"/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2,558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4,492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758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271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2,460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3,886</w:t>
            </w:r>
          </w:p>
        </w:tc>
      </w:tr>
      <w:tr w:rsidR="00F9446F" w:rsidRPr="002165FF" w:rsidTr="00F9446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2,026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279</w:t>
            </w:r>
          </w:p>
        </w:tc>
      </w:tr>
      <w:tr w:rsidR="00F9446F" w:rsidRPr="002165FF" w:rsidTr="00F9446F">
        <w:trPr>
          <w:trHeight w:val="68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809</w:t>
            </w:r>
          </w:p>
        </w:tc>
      </w:tr>
      <w:tr w:rsidR="00F9446F" w:rsidRPr="002165FF" w:rsidTr="00F9446F">
        <w:trPr>
          <w:trHeight w:val="1255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4,000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2,939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7,515</w:t>
            </w:r>
          </w:p>
        </w:tc>
      </w:tr>
      <w:tr w:rsidR="00F9446F" w:rsidRPr="002165FF" w:rsidTr="00F9446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9,012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13,206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7,236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2,569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32,138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10,827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3,321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9,273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24,604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805</w:t>
            </w:r>
          </w:p>
        </w:tc>
      </w:tr>
      <w:tr w:rsidR="00F9446F" w:rsidRPr="002165FF" w:rsidTr="00F9446F">
        <w:trPr>
          <w:trHeight w:val="1024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2165FF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9446F" w:rsidRPr="002165FF" w:rsidTr="00F9446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4" w:name="HS20"/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04"/>
          </w:p>
        </w:tc>
        <w:tc>
          <w:tcPr>
            <w:tcW w:w="99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2,588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3,905</w:t>
            </w:r>
          </w:p>
        </w:tc>
      </w:tr>
      <w:tr w:rsidR="00F9446F" w:rsidRPr="002165FF" w:rsidTr="00F9446F">
        <w:trPr>
          <w:trHeight w:val="423"/>
          <w:jc w:val="center"/>
        </w:trPr>
        <w:tc>
          <w:tcPr>
            <w:tcW w:w="2319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58,380</w:t>
            </w:r>
          </w:p>
        </w:tc>
        <w:tc>
          <w:tcPr>
            <w:tcW w:w="1116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36,253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1,690</w:t>
            </w:r>
          </w:p>
        </w:tc>
        <w:tc>
          <w:tcPr>
            <w:tcW w:w="1223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12,814</w:t>
            </w:r>
          </w:p>
        </w:tc>
        <w:tc>
          <w:tcPr>
            <w:tcW w:w="1111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6,749</w:t>
            </w:r>
          </w:p>
        </w:tc>
        <w:tc>
          <w:tcPr>
            <w:tcW w:w="1283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19,166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674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F9446F" w:rsidRPr="002165FF" w:rsidRDefault="00F9446F" w:rsidP="00F9446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135,725</w:t>
            </w:r>
          </w:p>
        </w:tc>
      </w:tr>
    </w:tbl>
    <w:bookmarkEnd w:id="99"/>
    <w:bookmarkEnd w:id="100"/>
    <w:bookmarkEnd w:id="101"/>
    <w:p w:rsidR="00747910" w:rsidRPr="00BF2901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الأرقام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المبينة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أعلاه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هي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بآلاف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>*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يشمل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"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مختلف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"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البضاعة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المصدرة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إلى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السوق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الحرة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وتلك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التي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تزود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بها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السفن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8F3F0A" w:rsidRDefault="008F3F0A" w:rsidP="002D616D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E924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2D616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275"/>
        <w:gridCol w:w="1134"/>
        <w:gridCol w:w="1134"/>
        <w:gridCol w:w="851"/>
        <w:gridCol w:w="1276"/>
        <w:gridCol w:w="992"/>
        <w:gridCol w:w="992"/>
        <w:gridCol w:w="1277"/>
      </w:tblGrid>
      <w:tr w:rsidR="00236640" w:rsidRPr="002165FF" w:rsidTr="00236640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36640" w:rsidRPr="00931C42" w:rsidRDefault="00236640" w:rsidP="0023664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يونان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</w:tr>
      <w:tr w:rsidR="00236640" w:rsidRPr="002165FF" w:rsidTr="00236640">
        <w:trPr>
          <w:trHeight w:val="12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236640" w:rsidRPr="00931C42" w:rsidRDefault="00236640" w:rsidP="00236640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10,650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10,404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8,541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7,922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7,908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7,217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5,887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640" w:rsidRPr="002165FF" w:rsidRDefault="00236640" w:rsidP="0023664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5,138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8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1255"/>
        <w:gridCol w:w="992"/>
        <w:gridCol w:w="1134"/>
        <w:gridCol w:w="993"/>
        <w:gridCol w:w="1134"/>
        <w:gridCol w:w="992"/>
        <w:gridCol w:w="850"/>
        <w:gridCol w:w="1450"/>
      </w:tblGrid>
      <w:tr w:rsidR="00CD3AC3" w:rsidRPr="002165FF" w:rsidTr="00CD3AC3">
        <w:trPr>
          <w:trHeight w:val="432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D3AC3" w:rsidRPr="00931C42" w:rsidRDefault="00CD3AC3" w:rsidP="00CD3AC3">
            <w:pPr>
              <w:tabs>
                <w:tab w:val="left" w:pos="8140"/>
              </w:tabs>
              <w:spacing w:before="24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CD3AC3" w:rsidRPr="002165FF" w:rsidTr="00CD3AC3">
        <w:trPr>
          <w:trHeight w:val="132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D3AC3" w:rsidRPr="00931C42" w:rsidRDefault="00CD3AC3" w:rsidP="00CD3AC3">
            <w:pPr>
              <w:tabs>
                <w:tab w:val="left" w:pos="8140"/>
              </w:tabs>
              <w:spacing w:before="24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5,082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4,467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4,225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3,658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3,486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3,153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2,975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3AC3" w:rsidRPr="002165FF" w:rsidRDefault="00CD3AC3" w:rsidP="00CD3AC3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2,945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1276"/>
        <w:gridCol w:w="850"/>
        <w:gridCol w:w="1134"/>
        <w:gridCol w:w="993"/>
        <w:gridCol w:w="1134"/>
        <w:gridCol w:w="1134"/>
        <w:gridCol w:w="993"/>
      </w:tblGrid>
      <w:tr w:rsidR="001F1443" w:rsidRPr="002165FF" w:rsidTr="001F1443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F1443" w:rsidRPr="00931C42" w:rsidRDefault="001F1443" w:rsidP="001F144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كونغو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جزائر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كينيا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1F1443" w:rsidRPr="002165FF" w:rsidTr="001F1443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F1443" w:rsidRPr="00931C42" w:rsidRDefault="001F1443" w:rsidP="001F144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2,675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1,921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1,667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443" w:rsidRPr="002165FF" w:rsidRDefault="001F1443" w:rsidP="001F144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1,369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E771A6" w:rsidRDefault="00E771A6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641EB6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</w:t>
      </w:r>
      <w:r w:rsidR="00641E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2165FF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Pr="002165FF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2165FF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2165FF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0D4FB5" w:rsidRPr="002165FF" w:rsidTr="000D4FB5">
        <w:trPr>
          <w:jc w:val="center"/>
        </w:trPr>
        <w:tc>
          <w:tcPr>
            <w:tcW w:w="2197" w:type="dxa"/>
            <w:shd w:val="clear" w:color="auto" w:fill="auto"/>
          </w:tcPr>
          <w:p w:rsidR="000D4FB5" w:rsidRPr="002165FF" w:rsidRDefault="000D4FB5" w:rsidP="000D4FB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76</w:t>
            </w:r>
          </w:p>
        </w:tc>
      </w:tr>
      <w:tr w:rsidR="000D4FB5" w:rsidRPr="002165FF" w:rsidTr="000D4FB5">
        <w:trPr>
          <w:jc w:val="center"/>
        </w:trPr>
        <w:tc>
          <w:tcPr>
            <w:tcW w:w="2197" w:type="dxa"/>
            <w:shd w:val="clear" w:color="auto" w:fill="auto"/>
          </w:tcPr>
          <w:p w:rsidR="000D4FB5" w:rsidRPr="002165FF" w:rsidRDefault="000D4FB5" w:rsidP="000D4FB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0D4FB5" w:rsidRPr="002165FF" w:rsidTr="000D4FB5">
        <w:trPr>
          <w:jc w:val="center"/>
        </w:trPr>
        <w:tc>
          <w:tcPr>
            <w:tcW w:w="2197" w:type="dxa"/>
            <w:shd w:val="clear" w:color="auto" w:fill="auto"/>
          </w:tcPr>
          <w:p w:rsidR="000D4FB5" w:rsidRPr="002165FF" w:rsidRDefault="000D4FB5" w:rsidP="000D4FB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D4FB5" w:rsidRPr="002165FF" w:rsidTr="000D4FB5">
        <w:trPr>
          <w:jc w:val="center"/>
        </w:trPr>
        <w:tc>
          <w:tcPr>
            <w:tcW w:w="2197" w:type="dxa"/>
            <w:shd w:val="clear" w:color="auto" w:fill="auto"/>
          </w:tcPr>
          <w:p w:rsidR="000D4FB5" w:rsidRPr="002165FF" w:rsidRDefault="000D4FB5" w:rsidP="000D4FB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[15-10]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D4FB5" w:rsidRPr="002165FF" w:rsidTr="000D4FB5">
        <w:trPr>
          <w:jc w:val="center"/>
        </w:trPr>
        <w:tc>
          <w:tcPr>
            <w:tcW w:w="2197" w:type="dxa"/>
            <w:shd w:val="clear" w:color="auto" w:fill="99CCFF"/>
          </w:tcPr>
          <w:p w:rsidR="000D4FB5" w:rsidRPr="002165FF" w:rsidRDefault="000D4FB5" w:rsidP="000D4FB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0D4FB5" w:rsidRPr="002165FF" w:rsidRDefault="000D4FB5" w:rsidP="000D4FB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107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D4FB5" w:rsidRDefault="000D4FB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0D4FB5" w:rsidRDefault="000D4FB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D623A" w:rsidRDefault="00FD623A" w:rsidP="00641EB6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FD02E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641E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864"/>
        <w:gridCol w:w="1050"/>
        <w:gridCol w:w="992"/>
        <w:gridCol w:w="1985"/>
        <w:gridCol w:w="992"/>
        <w:gridCol w:w="850"/>
        <w:gridCol w:w="851"/>
        <w:gridCol w:w="720"/>
      </w:tblGrid>
      <w:tr w:rsidR="00443185" w:rsidRPr="002165FF" w:rsidTr="00443185">
        <w:trPr>
          <w:trHeight w:val="37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43185" w:rsidRPr="002165FF" w:rsidRDefault="00443185" w:rsidP="00443185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المملكة الحيوانية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443185" w:rsidRPr="002165FF" w:rsidTr="00443185">
        <w:trPr>
          <w:trHeight w:hRule="exact" w:val="39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43185" w:rsidRPr="002165FF" w:rsidRDefault="00443185" w:rsidP="0044318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185" w:rsidRPr="002165FF" w:rsidRDefault="00443185" w:rsidP="0044318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480"/>
        <w:gridCol w:w="851"/>
        <w:gridCol w:w="1134"/>
        <w:gridCol w:w="1559"/>
        <w:gridCol w:w="1701"/>
        <w:gridCol w:w="851"/>
        <w:gridCol w:w="850"/>
        <w:gridCol w:w="862"/>
      </w:tblGrid>
      <w:tr w:rsidR="006C5148" w:rsidRPr="002165FF" w:rsidTr="006C5148">
        <w:trPr>
          <w:trHeight w:val="37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C5148" w:rsidRPr="002165FF" w:rsidRDefault="006C5148" w:rsidP="006C5148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المملكة النباتية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تونس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6C5148" w:rsidRPr="002165FF" w:rsidTr="006C5148">
        <w:trPr>
          <w:trHeight w:hRule="exact" w:val="39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C5148" w:rsidRPr="002165FF" w:rsidRDefault="006C5148" w:rsidP="006C514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148" w:rsidRPr="002165FF" w:rsidRDefault="006C5148" w:rsidP="006C514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116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430"/>
        <w:gridCol w:w="1134"/>
        <w:gridCol w:w="1417"/>
        <w:gridCol w:w="1559"/>
        <w:gridCol w:w="993"/>
        <w:gridCol w:w="992"/>
        <w:gridCol w:w="992"/>
        <w:gridCol w:w="872"/>
      </w:tblGrid>
      <w:tr w:rsidR="00E03BE2" w:rsidRPr="002165FF" w:rsidTr="00E03BE2">
        <w:trPr>
          <w:trHeight w:val="804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03BE2" w:rsidRPr="002165FF" w:rsidRDefault="00E03BE2" w:rsidP="00E03BE2">
            <w:pPr>
              <w:tabs>
                <w:tab w:val="left" w:pos="8140"/>
              </w:tabs>
              <w:spacing w:before="24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شحوم ودهون وزيوت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فنزويلا</w:t>
            </w:r>
          </w:p>
        </w:tc>
      </w:tr>
      <w:tr w:rsidR="00E03BE2" w:rsidRPr="002165FF" w:rsidTr="00E03BE2">
        <w:trPr>
          <w:trHeight w:val="397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03BE2" w:rsidRPr="002165FF" w:rsidRDefault="00E03BE2" w:rsidP="00E03BE2">
            <w:pPr>
              <w:tabs>
                <w:tab w:val="left" w:pos="8140"/>
              </w:tabs>
              <w:spacing w:before="24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3BE2" w:rsidRPr="002165FF" w:rsidRDefault="00E03BE2" w:rsidP="00E03BE2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128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2254"/>
        <w:gridCol w:w="981"/>
        <w:gridCol w:w="1085"/>
        <w:gridCol w:w="981"/>
        <w:gridCol w:w="1092"/>
        <w:gridCol w:w="981"/>
        <w:gridCol w:w="989"/>
        <w:gridCol w:w="967"/>
      </w:tblGrid>
      <w:tr w:rsidR="00180DEE" w:rsidRPr="002165FF" w:rsidTr="00180DEE">
        <w:trPr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80DEE" w:rsidRPr="002165FF" w:rsidRDefault="00180DEE" w:rsidP="00180DE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معدنية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مالديفس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180DEE" w:rsidRPr="002165FF" w:rsidTr="00180DEE">
        <w:trPr>
          <w:trHeight w:val="397"/>
          <w:jc w:val="center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80DEE" w:rsidRPr="002165FF" w:rsidRDefault="00180DEE" w:rsidP="00180DE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210,212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56,007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47,049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43,369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31,134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29,866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10,023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0DEE" w:rsidRPr="002165FF" w:rsidRDefault="00180DEE" w:rsidP="00180DE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5,104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004"/>
        <w:gridCol w:w="1134"/>
        <w:gridCol w:w="1134"/>
        <w:gridCol w:w="992"/>
        <w:gridCol w:w="1559"/>
        <w:gridCol w:w="1113"/>
        <w:gridCol w:w="1331"/>
        <w:gridCol w:w="838"/>
      </w:tblGrid>
      <w:tr w:rsidR="00EB5DF1" w:rsidRPr="002165FF" w:rsidTr="00EB5DF1">
        <w:trPr>
          <w:trHeight w:val="209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5DF1" w:rsidRPr="002165FF" w:rsidRDefault="00EB5DF1" w:rsidP="00EB5DF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الصناعات الكيماوية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EB5DF1" w:rsidRPr="002165FF" w:rsidTr="00EB5DF1">
        <w:trPr>
          <w:trHeight w:val="397"/>
          <w:jc w:val="center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B5DF1" w:rsidRPr="002165FF" w:rsidRDefault="00EB5DF1" w:rsidP="00EB5DF1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5,332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3,773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2,734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1,392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5DF1" w:rsidRPr="002165FF" w:rsidRDefault="00EB5DF1" w:rsidP="00EB5DF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836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134"/>
        <w:gridCol w:w="992"/>
        <w:gridCol w:w="992"/>
        <w:gridCol w:w="1985"/>
        <w:gridCol w:w="992"/>
        <w:gridCol w:w="851"/>
        <w:gridCol w:w="1059"/>
        <w:gridCol w:w="1230"/>
      </w:tblGrid>
      <w:tr w:rsidR="009C6EBB" w:rsidRPr="002165FF" w:rsidTr="009C6EBB">
        <w:trPr>
          <w:trHeight w:val="209"/>
          <w:jc w:val="center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C6EBB" w:rsidRPr="002165FF" w:rsidRDefault="009C6EBB" w:rsidP="009C6EBB">
            <w:pPr>
              <w:tabs>
                <w:tab w:val="left" w:pos="8140"/>
              </w:tabs>
              <w:spacing w:before="240"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لدائن ومصنوعاتها، مطاط ومصنوعاته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9C6EBB" w:rsidRPr="002165FF" w:rsidTr="009C6EBB">
        <w:trPr>
          <w:trHeight w:val="397"/>
          <w:jc w:val="center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C6EBB" w:rsidRPr="002165FF" w:rsidRDefault="009C6EBB" w:rsidP="009C6EBB">
            <w:pPr>
              <w:tabs>
                <w:tab w:val="left" w:pos="8140"/>
              </w:tabs>
              <w:spacing w:before="240"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EBB" w:rsidRPr="002165FF" w:rsidRDefault="009C6EBB" w:rsidP="009C6EB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198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993"/>
        <w:gridCol w:w="850"/>
        <w:gridCol w:w="851"/>
        <w:gridCol w:w="992"/>
        <w:gridCol w:w="1134"/>
        <w:gridCol w:w="1134"/>
        <w:gridCol w:w="1984"/>
        <w:gridCol w:w="1014"/>
      </w:tblGrid>
      <w:tr w:rsidR="006464C9" w:rsidRPr="002165FF" w:rsidTr="006464C9">
        <w:trPr>
          <w:trHeight w:val="76"/>
          <w:jc w:val="center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464C9" w:rsidRPr="002165FF" w:rsidRDefault="006464C9" w:rsidP="006464C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جلود، جلود بفراء ومصنوعاتها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</w:tr>
      <w:tr w:rsidR="006464C9" w:rsidRPr="002165FF" w:rsidTr="006464C9">
        <w:trPr>
          <w:trHeight w:val="397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464C9" w:rsidRPr="002165FF" w:rsidRDefault="006464C9" w:rsidP="006464C9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4C9" w:rsidRPr="002165FF" w:rsidRDefault="006464C9" w:rsidP="006464C9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</w:tr>
    </w:tbl>
    <w:p w:rsidR="001F4B13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7A2430" w:rsidRDefault="00A52215" w:rsidP="00641EB6">
      <w:pPr>
        <w:spacing w:after="0"/>
        <w:ind w:left="-568" w:right="-851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</w:t>
      </w:r>
      <w:r w:rsidR="007F67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9271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641E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10780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1502"/>
        <w:gridCol w:w="1359"/>
        <w:gridCol w:w="1419"/>
        <w:gridCol w:w="1084"/>
        <w:gridCol w:w="949"/>
        <w:gridCol w:w="1112"/>
        <w:gridCol w:w="869"/>
        <w:gridCol w:w="970"/>
      </w:tblGrid>
      <w:tr w:rsidR="00F27F8D" w:rsidRPr="002165FF" w:rsidTr="00F27F8D">
        <w:trPr>
          <w:trHeight w:val="175"/>
          <w:jc w:val="center"/>
        </w:trPr>
        <w:tc>
          <w:tcPr>
            <w:tcW w:w="1558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27F8D" w:rsidRPr="002165FF" w:rsidRDefault="00F27F8D" w:rsidP="00F27F8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rtl/>
                <w:lang w:bidi="ar-LB"/>
              </w:rPr>
              <w:t>خشب ومصنوعاته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كينيا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السينيغال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</w:tr>
      <w:tr w:rsidR="00F27F8D" w:rsidRPr="002165FF" w:rsidTr="00F27F8D">
        <w:trPr>
          <w:trHeight w:val="397"/>
          <w:jc w:val="center"/>
        </w:trPr>
        <w:tc>
          <w:tcPr>
            <w:tcW w:w="155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27F8D" w:rsidRPr="002165FF" w:rsidRDefault="00F27F8D" w:rsidP="00F27F8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القيمة الدولارات بآلاف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7F8D" w:rsidRPr="002165FF" w:rsidRDefault="00F27F8D" w:rsidP="00F27F8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</w:tr>
    </w:tbl>
    <w:p w:rsidR="00BA1D02" w:rsidRDefault="00BA1D02" w:rsidP="00927109">
      <w:pPr>
        <w:spacing w:after="0"/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921"/>
        <w:gridCol w:w="1276"/>
        <w:gridCol w:w="1134"/>
        <w:gridCol w:w="1134"/>
        <w:gridCol w:w="850"/>
        <w:gridCol w:w="993"/>
        <w:gridCol w:w="992"/>
        <w:gridCol w:w="720"/>
        <w:gridCol w:w="10"/>
      </w:tblGrid>
      <w:tr w:rsidR="00286A9D" w:rsidRPr="002165FF" w:rsidTr="00286A9D">
        <w:trPr>
          <w:trHeight w:val="37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A9D" w:rsidRPr="002165FF" w:rsidRDefault="00286A9D" w:rsidP="00286A9D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ورق وكرتون ومصنوعاتهما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البحرين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اليمن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286A9D" w:rsidRPr="002165FF" w:rsidTr="00286A9D">
        <w:trPr>
          <w:gridAfter w:val="1"/>
          <w:wAfter w:w="10" w:type="dxa"/>
          <w:trHeight w:hRule="exact" w:val="3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86A9D" w:rsidRPr="002165FF" w:rsidRDefault="00286A9D" w:rsidP="00286A9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A9D" w:rsidRPr="002165FF" w:rsidRDefault="00286A9D" w:rsidP="00286A9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165</w:t>
            </w:r>
          </w:p>
        </w:tc>
      </w:tr>
    </w:tbl>
    <w:p w:rsidR="00527D89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636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851"/>
        <w:gridCol w:w="1984"/>
        <w:gridCol w:w="851"/>
        <w:gridCol w:w="1275"/>
        <w:gridCol w:w="1134"/>
        <w:gridCol w:w="993"/>
        <w:gridCol w:w="1275"/>
        <w:gridCol w:w="925"/>
      </w:tblGrid>
      <w:tr w:rsidR="00245123" w:rsidRPr="002165FF" w:rsidTr="00245123">
        <w:trPr>
          <w:trHeight w:val="371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5123" w:rsidRPr="002165FF" w:rsidRDefault="00245123" w:rsidP="00245123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مواد النسيجية ومصنوعاتها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موزامبيق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</w:tr>
      <w:tr w:rsidR="00245123" w:rsidRPr="002165FF" w:rsidTr="00245123">
        <w:trPr>
          <w:trHeight w:hRule="exact" w:val="397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45123" w:rsidRPr="002165FF" w:rsidRDefault="00245123" w:rsidP="0024512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123" w:rsidRPr="002165FF" w:rsidRDefault="00245123" w:rsidP="0024512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101</w:t>
            </w:r>
          </w:p>
        </w:tc>
      </w:tr>
    </w:tbl>
    <w:p w:rsidR="00527D89" w:rsidRDefault="00454A22" w:rsidP="00454A22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873"/>
        <w:gridCol w:w="992"/>
        <w:gridCol w:w="1418"/>
        <w:gridCol w:w="992"/>
        <w:gridCol w:w="992"/>
        <w:gridCol w:w="869"/>
        <w:gridCol w:w="1399"/>
        <w:gridCol w:w="872"/>
      </w:tblGrid>
      <w:tr w:rsidR="00647BC6" w:rsidRPr="002165FF" w:rsidTr="00647BC6">
        <w:trPr>
          <w:trHeight w:val="804"/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47BC6" w:rsidRPr="002165FF" w:rsidRDefault="00647BC6" w:rsidP="00647BC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أحذية، أغطية رأس، الريش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زامبيا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647BC6" w:rsidRPr="002165FF" w:rsidTr="00647BC6">
        <w:trPr>
          <w:trHeight w:val="397"/>
          <w:jc w:val="center"/>
        </w:trPr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47BC6" w:rsidRPr="002165FF" w:rsidRDefault="00647BC6" w:rsidP="00647BC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7BC6" w:rsidRPr="002165FF" w:rsidRDefault="00647BC6" w:rsidP="00647BC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</w:tr>
    </w:tbl>
    <w:p w:rsidR="00527D89" w:rsidRDefault="002844BD" w:rsidP="002844BD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711"/>
        <w:gridCol w:w="1526"/>
        <w:gridCol w:w="1059"/>
        <w:gridCol w:w="1573"/>
        <w:gridCol w:w="1252"/>
        <w:gridCol w:w="975"/>
        <w:gridCol w:w="846"/>
        <w:gridCol w:w="868"/>
      </w:tblGrid>
      <w:tr w:rsidR="008462A1" w:rsidRPr="002165FF" w:rsidTr="008462A1">
        <w:trPr>
          <w:trHeight w:val="2447"/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A0F9C" w:rsidRPr="002165FF" w:rsidRDefault="002A0F9C" w:rsidP="002A0F9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مصنوعات من حجر، جبس، اسمنت وزجاج ومصنوعاته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</w:tr>
      <w:tr w:rsidR="008462A1" w:rsidRPr="002165FF" w:rsidTr="008462A1">
        <w:trPr>
          <w:trHeight w:val="397"/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A0F9C" w:rsidRPr="002165FF" w:rsidRDefault="002A0F9C" w:rsidP="002A0F9C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0F9C" w:rsidRPr="002165FF" w:rsidRDefault="002A0F9C" w:rsidP="002A0F9C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</w:tr>
    </w:tbl>
    <w:p w:rsidR="008462A1" w:rsidRDefault="008462A1" w:rsidP="002844BD">
      <w:pPr>
        <w:spacing w:after="0" w:line="240" w:lineRule="auto"/>
        <w:rPr>
          <w:rtl/>
        </w:rPr>
      </w:pPr>
    </w:p>
    <w:p w:rsidR="008462A1" w:rsidRDefault="008462A1" w:rsidP="002844BD">
      <w:pPr>
        <w:spacing w:after="0" w:line="240" w:lineRule="auto"/>
        <w:rPr>
          <w:rtl/>
        </w:rPr>
      </w:pPr>
    </w:p>
    <w:p w:rsidR="008462A1" w:rsidRDefault="008462A1" w:rsidP="002844BD">
      <w:pPr>
        <w:spacing w:after="0" w:line="240" w:lineRule="auto"/>
        <w:rPr>
          <w:rtl/>
        </w:rPr>
      </w:pPr>
    </w:p>
    <w:p w:rsidR="008462A1" w:rsidRDefault="008462A1" w:rsidP="002844BD">
      <w:pPr>
        <w:spacing w:after="0" w:line="240" w:lineRule="auto"/>
        <w:rPr>
          <w:rtl/>
        </w:rPr>
      </w:pPr>
    </w:p>
    <w:p w:rsidR="008462A1" w:rsidRDefault="008462A1" w:rsidP="002844BD">
      <w:pPr>
        <w:spacing w:after="0" w:line="240" w:lineRule="auto"/>
      </w:pPr>
    </w:p>
    <w:p w:rsidR="00181FFC" w:rsidRDefault="00181FFC" w:rsidP="002844BD">
      <w:pPr>
        <w:spacing w:after="0" w:line="240" w:lineRule="auto"/>
      </w:pPr>
    </w:p>
    <w:p w:rsidR="00181FFC" w:rsidRDefault="00181FFC" w:rsidP="002844BD">
      <w:pPr>
        <w:spacing w:after="0" w:line="240" w:lineRule="auto"/>
      </w:pPr>
    </w:p>
    <w:p w:rsidR="00181FFC" w:rsidRDefault="00181FFC" w:rsidP="002844BD">
      <w:pPr>
        <w:spacing w:after="0" w:line="240" w:lineRule="auto"/>
      </w:pPr>
    </w:p>
    <w:p w:rsidR="00181FFC" w:rsidRDefault="00181FFC" w:rsidP="002844BD">
      <w:pPr>
        <w:spacing w:after="0" w:line="240" w:lineRule="auto"/>
      </w:pPr>
    </w:p>
    <w:p w:rsidR="00181FFC" w:rsidRDefault="00181FFC" w:rsidP="002844BD">
      <w:pPr>
        <w:spacing w:after="0" w:line="240" w:lineRule="auto"/>
      </w:pPr>
    </w:p>
    <w:p w:rsidR="00181FFC" w:rsidRDefault="00181FFC" w:rsidP="00181FFC">
      <w:pPr>
        <w:spacing w:after="0" w:line="240" w:lineRule="auto"/>
        <w:ind w:left="-568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</w:p>
    <w:p w:rsidR="00181FFC" w:rsidRDefault="00181FFC" w:rsidP="00E46232">
      <w:pPr>
        <w:spacing w:after="0" w:line="240" w:lineRule="auto"/>
        <w:ind w:left="-710" w:right="-709" w:firstLine="142"/>
        <w:jc w:val="both"/>
        <w:rPr>
          <w:rtl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تابع،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كانون الثاني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2021</w:t>
      </w:r>
      <w:r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1450"/>
        <w:gridCol w:w="992"/>
        <w:gridCol w:w="1418"/>
        <w:gridCol w:w="1417"/>
        <w:gridCol w:w="993"/>
        <w:gridCol w:w="992"/>
        <w:gridCol w:w="850"/>
        <w:gridCol w:w="1014"/>
      </w:tblGrid>
      <w:tr w:rsidR="00794BA5" w:rsidRPr="002165FF" w:rsidTr="00794BA5">
        <w:trPr>
          <w:trHeight w:val="209"/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4BA5" w:rsidRPr="002165FF" w:rsidRDefault="00794BA5" w:rsidP="00794B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لؤلؤ، احجار الكريمة او شبه الكريمة، المعادن الثمينة ومصنوعاتها (دون الماس الخام وسبائك الذهب والفضة بشكلها الخامي)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تايلاند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794BA5" w:rsidRPr="002165FF" w:rsidTr="00794BA5">
        <w:trPr>
          <w:trHeight w:val="397"/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4BA5" w:rsidRPr="002165FF" w:rsidRDefault="00794BA5" w:rsidP="00794BA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2,348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BA5" w:rsidRPr="002165FF" w:rsidRDefault="00794BA5" w:rsidP="00794BA5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115</w:t>
            </w:r>
          </w:p>
        </w:tc>
      </w:tr>
    </w:tbl>
    <w:p w:rsidR="00DB406D" w:rsidRDefault="00DB406D" w:rsidP="00DB406D">
      <w:pPr>
        <w:spacing w:after="0" w:line="240" w:lineRule="auto"/>
        <w:rPr>
          <w:rtl/>
        </w:rPr>
      </w:pPr>
    </w:p>
    <w:p w:rsidR="00527D89" w:rsidRDefault="00527D89" w:rsidP="00DB406D">
      <w:pPr>
        <w:spacing w:after="0" w:line="240" w:lineRule="auto"/>
        <w:rPr>
          <w:rtl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176"/>
        <w:gridCol w:w="1134"/>
        <w:gridCol w:w="850"/>
        <w:gridCol w:w="851"/>
        <w:gridCol w:w="992"/>
        <w:gridCol w:w="2126"/>
        <w:gridCol w:w="851"/>
        <w:gridCol w:w="1155"/>
      </w:tblGrid>
      <w:tr w:rsidR="00066D82" w:rsidRPr="002165FF" w:rsidTr="00066D82">
        <w:trPr>
          <w:trHeight w:val="1613"/>
          <w:jc w:val="center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66D82" w:rsidRPr="002165FF" w:rsidRDefault="00066D82" w:rsidP="00066D8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آلات وأجهزة ومعدات كهربائية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كينيا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</w:tr>
      <w:tr w:rsidR="00066D82" w:rsidRPr="002165FF" w:rsidTr="00066D82">
        <w:trPr>
          <w:trHeight w:val="397"/>
          <w:jc w:val="center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66D82" w:rsidRPr="002165FF" w:rsidRDefault="00066D82" w:rsidP="00066D8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rtl/>
                <w:lang w:bidi="ar-LB"/>
              </w:rPr>
              <w:t>القيمة بآلاف الدولارات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2,236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1,210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6D82" w:rsidRPr="002165FF" w:rsidRDefault="00066D82" w:rsidP="00066D8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1,078</w:t>
            </w:r>
          </w:p>
        </w:tc>
      </w:tr>
    </w:tbl>
    <w:p w:rsidR="00527D89" w:rsidRDefault="002844BD" w:rsidP="002844BD">
      <w:pPr>
        <w:spacing w:after="0" w:line="240" w:lineRule="auto"/>
      </w:pPr>
      <w:r>
        <w:rPr>
          <w:rtl/>
        </w:rPr>
        <w:t xml:space="preserve">     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47"/>
        <w:gridCol w:w="1134"/>
        <w:gridCol w:w="993"/>
        <w:gridCol w:w="1275"/>
        <w:gridCol w:w="1134"/>
        <w:gridCol w:w="2127"/>
        <w:gridCol w:w="850"/>
        <w:gridCol w:w="872"/>
      </w:tblGrid>
      <w:tr w:rsidR="005C3F08" w:rsidRPr="002165FF" w:rsidTr="005C3F08">
        <w:trPr>
          <w:trHeight w:val="175"/>
          <w:jc w:val="center"/>
        </w:trPr>
        <w:tc>
          <w:tcPr>
            <w:tcW w:w="1383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5C3F08" w:rsidRPr="002165FF" w:rsidRDefault="005C3F08" w:rsidP="005C3F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معدات نقل</w:t>
            </w:r>
          </w:p>
        </w:tc>
        <w:tc>
          <w:tcPr>
            <w:tcW w:w="10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السودان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الغابون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</w:tr>
      <w:tr w:rsidR="005C3F08" w:rsidRPr="002165FF" w:rsidTr="005C3F08">
        <w:trPr>
          <w:trHeight w:val="39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C3F08" w:rsidRPr="002165FF" w:rsidRDefault="005C3F08" w:rsidP="005C3F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F08" w:rsidRPr="002165FF" w:rsidRDefault="005C3F08" w:rsidP="005C3F0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893"/>
        <w:gridCol w:w="1984"/>
        <w:gridCol w:w="851"/>
        <w:gridCol w:w="1134"/>
        <w:gridCol w:w="992"/>
        <w:gridCol w:w="1134"/>
        <w:gridCol w:w="1134"/>
        <w:gridCol w:w="872"/>
      </w:tblGrid>
      <w:tr w:rsidR="008D28D7" w:rsidRPr="002165FF" w:rsidTr="008D28D7">
        <w:trPr>
          <w:trHeight w:val="1613"/>
          <w:jc w:val="center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D28D7" w:rsidRPr="002165FF" w:rsidRDefault="008D28D7" w:rsidP="008D28D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اثيوبيا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الدانمارك</w:t>
            </w:r>
          </w:p>
        </w:tc>
      </w:tr>
      <w:tr w:rsidR="008D28D7" w:rsidRPr="002165FF" w:rsidTr="008D28D7">
        <w:trPr>
          <w:trHeight w:val="397"/>
          <w:jc w:val="center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D28D7" w:rsidRPr="002165FF" w:rsidRDefault="008D28D7" w:rsidP="008D28D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28D7" w:rsidRPr="002165FF" w:rsidRDefault="008D28D7" w:rsidP="008D28D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</w:tr>
    </w:tbl>
    <w:p w:rsidR="00E46232" w:rsidRDefault="00E46232" w:rsidP="00527D89">
      <w:pPr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843"/>
        <w:gridCol w:w="1455"/>
        <w:gridCol w:w="1075"/>
        <w:gridCol w:w="1362"/>
        <w:gridCol w:w="851"/>
        <w:gridCol w:w="708"/>
        <w:gridCol w:w="993"/>
        <w:gridCol w:w="1722"/>
      </w:tblGrid>
      <w:tr w:rsidR="00376A50" w:rsidRPr="002165FF" w:rsidTr="00376A50">
        <w:trPr>
          <w:trHeight w:val="1613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76A50" w:rsidRPr="002165FF" w:rsidRDefault="00376A50" w:rsidP="00376A5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سلع ومنتجات مختلفة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</w:tr>
      <w:tr w:rsidR="00376A50" w:rsidRPr="002165FF" w:rsidTr="00376A50">
        <w:trPr>
          <w:trHeight w:val="397"/>
          <w:jc w:val="center"/>
        </w:trPr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76A50" w:rsidRPr="002165FF" w:rsidRDefault="00376A50" w:rsidP="00376A5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1,053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819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6A50" w:rsidRPr="002165FF" w:rsidRDefault="00376A50" w:rsidP="00376A5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130</w:t>
            </w:r>
          </w:p>
        </w:tc>
      </w:tr>
    </w:tbl>
    <w:p w:rsidR="003B0265" w:rsidRDefault="003B0265" w:rsidP="00527D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3B0265" w:rsidSect="001F4B1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1777EC" w:rsidRDefault="001777EC" w:rsidP="00FB0942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FB09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19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FB09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641EB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2165FF" w:rsidTr="002165FF">
        <w:tc>
          <w:tcPr>
            <w:tcW w:w="1642" w:type="dxa"/>
            <w:shd w:val="clear" w:color="auto" w:fill="99CCFF"/>
            <w:vAlign w:val="center"/>
          </w:tcPr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19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>العام</w:t>
            </w:r>
          </w:p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B0083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3C25AC" w:rsidRPr="002165FF" w:rsidRDefault="002238C1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نسبة </w:t>
            </w:r>
            <w:r w:rsidR="003C25AC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</w:t>
            </w:r>
            <w:r w:rsidR="00B0083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3C25AC" w:rsidRPr="002165FF" w:rsidRDefault="002238C1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نسبة </w:t>
            </w:r>
            <w:r w:rsidR="003C25AC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التغيير</w:t>
            </w:r>
          </w:p>
          <w:p w:rsidR="003C25AC" w:rsidRPr="002165FF" w:rsidRDefault="003C25AC" w:rsidP="002165FF">
            <w:pPr>
              <w:spacing w:after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</w:t>
            </w: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</w:t>
            </w:r>
            <w:r w:rsidR="00B00835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</w:t>
            </w:r>
            <w:r w:rsidR="00CE0AF6"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</w:t>
            </w: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center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كانون الثاني 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28.5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10.9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8B2152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5.9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8B2152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-79.2%</w:t>
            </w: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8B2152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-45.7%</w:t>
            </w: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9.0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آذار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12.5 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9.4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نيسان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16.0 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5.6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ايار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17.9 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3.9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حزيران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15.0 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7.5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تموز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19.5 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6.4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آب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19.3 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5.6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ايلول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10.3 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5.2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الاول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5.8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18.9  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7.7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كانون الاول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8.2 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sz w:val="28"/>
                <w:szCs w:val="28"/>
              </w:rPr>
              <w:t>7.3</w:t>
            </w:r>
          </w:p>
        </w:tc>
        <w:tc>
          <w:tcPr>
            <w:tcW w:w="1642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auto"/>
            <w:vAlign w:val="bottom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9C6306" w:rsidRPr="002165FF" w:rsidTr="002165FF">
        <w:tc>
          <w:tcPr>
            <w:tcW w:w="1642" w:type="dxa"/>
            <w:shd w:val="clear" w:color="auto" w:fill="99CCFF"/>
            <w:vAlign w:val="center"/>
          </w:tcPr>
          <w:p w:rsidR="009C6306" w:rsidRPr="002165FF" w:rsidRDefault="009C6306" w:rsidP="002165FF">
            <w:pPr>
              <w:spacing w:after="0"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189.6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9C6306" w:rsidRPr="002165FF" w:rsidRDefault="009C6306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84.3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9C6306" w:rsidRPr="002165FF" w:rsidRDefault="00E76879" w:rsidP="002165F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2165F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5.9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9C6306" w:rsidRPr="002165FF" w:rsidRDefault="009C6306" w:rsidP="002165F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1F4B13">
          <w:footerReference w:type="default" r:id="rId18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Default="001777EC" w:rsidP="008D4B4B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8D4B4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20063B" w:rsidRDefault="009009C3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>
        <w:rPr>
          <w:noProof/>
        </w:rPr>
        <w:drawing>
          <wp:inline distT="0" distB="0" distL="0" distR="0">
            <wp:extent cx="9250680" cy="5181600"/>
            <wp:effectExtent l="0" t="0" r="762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8B" w:rsidRDefault="00B2318B" w:rsidP="00BD5B7A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E430A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564E5D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BD5B7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111847" w:rsidRPr="006E3E5E" w:rsidRDefault="009009C3" w:rsidP="00111847">
      <w:pPr>
        <w:spacing w:after="0" w:line="240" w:lineRule="auto"/>
        <w:ind w:left="-643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>
        <w:rPr>
          <w:noProof/>
        </w:rPr>
        <w:drawing>
          <wp:inline distT="0" distB="0" distL="0" distR="0">
            <wp:extent cx="9456420" cy="4884420"/>
            <wp:effectExtent l="0" t="0" r="0" b="0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6420" cy="488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47" w:rsidRDefault="00B81D8A" w:rsidP="008B30A6">
      <w:pPr>
        <w:pStyle w:val="Heading1"/>
        <w:rPr>
          <w:rtl/>
        </w:rPr>
      </w:pPr>
      <w:r>
        <w:rPr>
          <w:rFonts w:hint="cs"/>
          <w:rtl/>
        </w:rPr>
        <w:t>ملحق الخرائط</w:t>
      </w:r>
    </w:p>
    <w:p w:rsidR="003E2482" w:rsidRPr="002165FF" w:rsidRDefault="009009C3" w:rsidP="00BE4D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833360" cy="4846320"/>
            <wp:effectExtent l="19050" t="19050" r="15240" b="11430"/>
            <wp:docPr id="5" name="Picture 14" descr="Description: C:\Users\sabinek\Desktop\export reports 2021\January 2021\January sabine\maps Jan 2021\all count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C:\Users\sabinek\Desktop\export reports 2021\January 2021\January sabine\maps Jan 2021\all countries map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360" cy="48463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111847" w:rsidRPr="002165FF" w:rsidRDefault="00B81D8A" w:rsidP="00FF7F64">
      <w:pPr>
        <w:ind w:firstLine="720"/>
        <w:jc w:val="lowKashida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 الصناعية اللبنانية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B81D8A" w:rsidRPr="002165FF" w:rsidRDefault="00B81D8A" w:rsidP="00E530EF">
      <w:pPr>
        <w:spacing w:after="0" w:line="240" w:lineRule="auto"/>
        <w:ind w:left="-926"/>
        <w:jc w:val="center"/>
        <w:rPr>
          <w:rFonts w:ascii="Times New Roman" w:hAnsi="Times New Roman" w:cs="Times New Roman"/>
          <w:noProof/>
          <w:sz w:val="24"/>
          <w:szCs w:val="24"/>
          <w:rtl/>
        </w:rPr>
      </w:pPr>
    </w:p>
    <w:p w:rsidR="00C75220" w:rsidRPr="002165FF" w:rsidRDefault="009009C3" w:rsidP="00923046">
      <w:pPr>
        <w:spacing w:after="0" w:line="240" w:lineRule="auto"/>
        <w:ind w:left="-926"/>
        <w:jc w:val="center"/>
        <w:rPr>
          <w:rFonts w:ascii="Times New Roman" w:hAnsi="Times New Roman" w:cs="Times New Roman"/>
          <w:sz w:val="24"/>
          <w:szCs w:val="24"/>
          <w:rtl/>
          <w:lang w:bidi="ar-LB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183880" cy="5059680"/>
            <wp:effectExtent l="19050" t="19050" r="26670" b="26670"/>
            <wp:docPr id="6" name="Picture 15" descr="Description: C:\Users\sabinek\Desktop\export reports 2021\January 2021\January sabine\maps Jan 2021\machine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C:\Users\sabinek\Desktop\export reports 2021\January 2021\January sabine\maps Jan 2021\machineries map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880" cy="50596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D8A" w:rsidRPr="002165FF" w:rsidRDefault="00B81D8A" w:rsidP="00FF7F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r w:rsidR="002A1734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الآلات والأجهزة والمعدات الكهربائية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E81B53" w:rsidRDefault="009009C3" w:rsidP="00E81B53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8214360" cy="5074920"/>
            <wp:effectExtent l="19050" t="19050" r="15240" b="11430"/>
            <wp:docPr id="7" name="Picture 19" descr="Description: C:\Users\sabinek\Desktop\export reports 2021\January 2021\January sabine\maps Jan 2021\chemical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sabinek\Desktop\export reports 2021\January 2021\January sabine\maps Jan 2021\chemical map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360" cy="507492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827AA" w:rsidRDefault="009827AA" w:rsidP="00FF7F64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r w:rsidR="00C70D56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منتجات الصناعات الكيماوية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F65AB9" w:rsidRDefault="009009C3" w:rsidP="00E21068">
      <w:pPr>
        <w:spacing w:after="0" w:line="240" w:lineRule="auto"/>
        <w:ind w:left="66" w:firstLine="654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8275320" cy="5120640"/>
            <wp:effectExtent l="19050" t="19050" r="11430" b="22860"/>
            <wp:docPr id="8" name="Picture 20" descr="Description: C:\Users\sabinek\Desktop\export reports 2021\January 2021\January sabine\maps Jan 2021\food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Users\sabinek\Desktop\export reports 2021\January 2021\January sabine\maps Jan 2021\foods map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320" cy="512064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81D8A" w:rsidRPr="002165FF" w:rsidRDefault="009827AA" w:rsidP="00FF7F64">
      <w:pPr>
        <w:spacing w:after="0" w:line="240" w:lineRule="auto"/>
        <w:ind w:left="66" w:firstLine="654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r w:rsidR="00062201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منتجات صناعة الاغذية والتبغ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B81D8A" w:rsidRPr="002165FF" w:rsidRDefault="00B81D8A" w:rsidP="00982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rtl/>
          <w:lang w:bidi="ar-LB"/>
        </w:rPr>
        <w:sectPr w:rsidR="00B81D8A" w:rsidRPr="002165FF" w:rsidSect="001F4B13">
          <w:footerReference w:type="default" r:id="rId25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Pr="00215D3E" w:rsidRDefault="00215D3E" w:rsidP="004412C0">
      <w:pPr>
        <w:pStyle w:val="Heading1"/>
        <w:rPr>
          <w:rtl/>
        </w:rPr>
      </w:pPr>
      <w:bookmarkStart w:id="105" w:name="_Toc492886674"/>
      <w:r>
        <w:rPr>
          <w:rFonts w:hint="cs"/>
          <w:rtl/>
        </w:rPr>
        <w:t>ملحق الرسوم البيانية</w:t>
      </w:r>
      <w:bookmarkEnd w:id="105"/>
    </w:p>
    <w:p w:rsidR="002B7CF5" w:rsidRPr="009E0183" w:rsidRDefault="009009C3" w:rsidP="008E7EDC">
      <w:pPr>
        <w:spacing w:after="0"/>
        <w:ind w:left="-284"/>
        <w:jc w:val="lowKashida"/>
        <w:rPr>
          <w:rFonts w:ascii="Traditional Arabic" w:hAnsi="Traditional Arabic" w:cs="Traditional Arabic"/>
          <w:sz w:val="28"/>
          <w:szCs w:val="28"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6271260" cy="3870960"/>
            <wp:effectExtent l="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8A" w:rsidRDefault="00215D3E" w:rsidP="00870838">
      <w:pPr>
        <w:spacing w:after="600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8708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8708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D13A8A" w:rsidRDefault="009009C3" w:rsidP="001103F6">
      <w:pPr>
        <w:spacing w:after="0" w:line="240" w:lineRule="auto"/>
        <w:ind w:left="-284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6324600" cy="3299460"/>
            <wp:effectExtent l="0" t="0" r="0" b="0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3E" w:rsidRPr="00215D3E" w:rsidRDefault="00215D3E" w:rsidP="000301CD">
      <w:pPr>
        <w:spacing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9D174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كانون الثاني</w:t>
      </w:r>
      <w:r w:rsidR="008C24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0301C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0</w:t>
      </w:r>
    </w:p>
    <w:p w:rsidR="004108F2" w:rsidRDefault="009009C3" w:rsidP="00B06A89">
      <w:pPr>
        <w:spacing w:after="0" w:line="240" w:lineRule="auto"/>
        <w:ind w:left="-568"/>
        <w:jc w:val="center"/>
        <w:rPr>
          <w:rFonts w:ascii="Traditional Arabic" w:hAnsi="Traditional Arabic" w:cs="Traditional Arabic"/>
          <w:noProof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6819900" cy="3398520"/>
            <wp:effectExtent l="0" t="0" r="0" b="0"/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81" w:rsidRPr="00772575" w:rsidRDefault="00EE0581" w:rsidP="00FF7F64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6C2E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C4285E" w:rsidRDefault="009009C3" w:rsidP="00860721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>
            <wp:extent cx="6789420" cy="3962400"/>
            <wp:effectExtent l="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8C" w:rsidRDefault="00B35D8C" w:rsidP="00FF7F64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1E76A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C477D2" w:rsidRDefault="00C477D2" w:rsidP="005F5C6B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noProof/>
          <w:sz w:val="28"/>
          <w:szCs w:val="28"/>
          <w:rtl/>
        </w:rPr>
      </w:pPr>
    </w:p>
    <w:p w:rsidR="00E66354" w:rsidRDefault="009009C3" w:rsidP="005F5C6B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6545580" cy="3764280"/>
            <wp:effectExtent l="0" t="0" r="7620" b="7620"/>
            <wp:docPr id="1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ED" w:rsidRDefault="007C64ED" w:rsidP="00870838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8708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19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9512F9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</w:t>
      </w:r>
      <w:r w:rsidR="0087083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p w:rsidR="00C477D2" w:rsidRDefault="009009C3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>
            <wp:extent cx="6545580" cy="4107180"/>
            <wp:effectExtent l="0" t="0" r="7620" b="7620"/>
            <wp:docPr id="1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ED" w:rsidRDefault="007C64ED" w:rsidP="00FF7F64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9D174F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كانون الثاني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</w:t>
      </w:r>
      <w:r w:rsidR="00FF7F6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1</w:t>
      </w:r>
    </w:p>
    <w:sectPr w:rsidR="007C64ED" w:rsidSect="001F4B13">
      <w:footerReference w:type="default" r:id="rId32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02" w:rsidRDefault="006F1C02" w:rsidP="003F098C">
      <w:pPr>
        <w:spacing w:after="0" w:line="240" w:lineRule="auto"/>
      </w:pPr>
      <w:r>
        <w:separator/>
      </w:r>
    </w:p>
  </w:endnote>
  <w:endnote w:type="continuationSeparator" w:id="0">
    <w:p w:rsidR="006F1C02" w:rsidRDefault="006F1C02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4927"/>
      <w:gridCol w:w="4927"/>
    </w:tblGrid>
    <w:tr w:rsidR="0067697D" w:rsidRPr="002165FF" w:rsidTr="002165FF">
      <w:trPr>
        <w:jc w:val="center"/>
      </w:trPr>
      <w:tc>
        <w:tcPr>
          <w:tcW w:w="4927" w:type="dxa"/>
          <w:shd w:val="clear" w:color="auto" w:fill="auto"/>
        </w:tcPr>
        <w:p w:rsidR="0067697D" w:rsidRPr="002165FF" w:rsidRDefault="0067697D" w:rsidP="00566608">
          <w:pPr>
            <w:pStyle w:val="Footer"/>
            <w:rPr>
              <w:sz w:val="28"/>
              <w:szCs w:val="28"/>
              <w:rtl/>
              <w:lang w:bidi="ar-LB"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4927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0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5666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7D" w:rsidRPr="00566608" w:rsidRDefault="0067697D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67697D" w:rsidRPr="002165FF" w:rsidTr="002165FF">
      <w:trPr>
        <w:jc w:val="center"/>
      </w:trPr>
      <w:tc>
        <w:tcPr>
          <w:tcW w:w="3432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38" w:type="dxa"/>
          <w:shd w:val="clear" w:color="auto" w:fill="auto"/>
          <w:vAlign w:val="center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8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4950" w:type="dxa"/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67697D" w:rsidRPr="002165FF" w:rsidTr="002165FF">
      <w:trPr>
        <w:jc w:val="center"/>
      </w:trPr>
      <w:tc>
        <w:tcPr>
          <w:tcW w:w="8382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07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5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9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67697D" w:rsidRPr="002165FF" w:rsidTr="002165FF">
      <w:trPr>
        <w:jc w:val="center"/>
      </w:trPr>
      <w:tc>
        <w:tcPr>
          <w:tcW w:w="3432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40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14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67697D" w:rsidRPr="002165FF" w:rsidTr="002165FF">
      <w:trPr>
        <w:jc w:val="center"/>
      </w:trPr>
      <w:tc>
        <w:tcPr>
          <w:tcW w:w="3432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38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15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6466DC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Ind w:w="-4331" w:type="dxa"/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67697D" w:rsidRPr="002165FF" w:rsidTr="002165FF">
      <w:trPr>
        <w:jc w:val="center"/>
      </w:trPr>
      <w:tc>
        <w:tcPr>
          <w:tcW w:w="8385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06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7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21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4B0BF7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67697D" w:rsidRPr="002165FF" w:rsidTr="002165FF">
      <w:trPr>
        <w:jc w:val="center"/>
      </w:trPr>
      <w:tc>
        <w:tcPr>
          <w:tcW w:w="3432" w:type="dxa"/>
          <w:shd w:val="clear" w:color="auto" w:fill="auto"/>
        </w:tcPr>
        <w:p w:rsidR="0067697D" w:rsidRPr="002165FF" w:rsidRDefault="0067697D" w:rsidP="002165FF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 w:rsidRPr="002165FF"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 w:rsidRPr="002165FF">
            <w:rPr>
              <w:rFonts w:ascii="Traditional Arabic" w:hAnsi="Traditional Arabic" w:cs="Traditional Arabic"/>
              <w:sz w:val="28"/>
              <w:szCs w:val="28"/>
              <w:rtl/>
            </w:rPr>
            <w:t>- مصلحة المعلومات الصناعية</w:t>
          </w:r>
        </w:p>
      </w:tc>
      <w:tc>
        <w:tcPr>
          <w:tcW w:w="5340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 w:rsidRPr="002165FF"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2165FF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  <w:shd w:val="clear" w:color="auto" w:fill="auto"/>
        </w:tcPr>
        <w:p w:rsidR="0067697D" w:rsidRPr="002165FF" w:rsidRDefault="0067697D" w:rsidP="002165FF">
          <w:pPr>
            <w:pStyle w:val="Footer"/>
            <w:jc w:val="right"/>
            <w:rPr>
              <w:sz w:val="28"/>
              <w:szCs w:val="28"/>
              <w:rtl/>
            </w:rPr>
          </w:pP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begin"/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instrText xml:space="preserve"> PAGE   \* MERGEFORMAT </w:instrText>
          </w:r>
          <w:r w:rsidRPr="002165FF">
            <w:rPr>
              <w:rFonts w:ascii="Traditional Arabic" w:hAnsi="Traditional Arabic" w:cs="Traditional Arabic"/>
              <w:sz w:val="28"/>
              <w:szCs w:val="28"/>
            </w:rPr>
            <w:fldChar w:fldCharType="separate"/>
          </w:r>
          <w:r w:rsidR="002165FF" w:rsidRPr="002165FF">
            <w:rPr>
              <w:rFonts w:ascii="Traditional Arabic" w:hAnsi="Traditional Arabic" w:cs="Traditional Arabic"/>
              <w:noProof/>
              <w:sz w:val="28"/>
              <w:szCs w:val="28"/>
              <w:rtl/>
            </w:rPr>
            <w:t>24</w:t>
          </w:r>
          <w:r w:rsidRPr="002165FF">
            <w:rPr>
              <w:rFonts w:ascii="Traditional Arabic" w:hAnsi="Traditional Arabic" w:cs="Traditional Arabic"/>
              <w:noProof/>
              <w:sz w:val="28"/>
              <w:szCs w:val="28"/>
            </w:rPr>
            <w:fldChar w:fldCharType="end"/>
          </w:r>
        </w:p>
      </w:tc>
    </w:tr>
  </w:tbl>
  <w:p w:rsidR="0067697D" w:rsidRDefault="0067697D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02" w:rsidRDefault="006F1C02" w:rsidP="003F098C">
      <w:pPr>
        <w:spacing w:after="0" w:line="240" w:lineRule="auto"/>
      </w:pPr>
      <w:r>
        <w:separator/>
      </w:r>
    </w:p>
  </w:footnote>
  <w:footnote w:type="continuationSeparator" w:id="0">
    <w:p w:rsidR="006F1C02" w:rsidRDefault="006F1C02" w:rsidP="003F098C">
      <w:pPr>
        <w:spacing w:after="0" w:line="240" w:lineRule="auto"/>
      </w:pPr>
      <w:r>
        <w:continuationSeparator/>
      </w:r>
    </w:p>
  </w:footnote>
  <w:footnote w:id="1">
    <w:p w:rsidR="0067697D" w:rsidRPr="002165FF" w:rsidRDefault="0067697D" w:rsidP="00C52E8B">
      <w:pPr>
        <w:pStyle w:val="FootnoteText"/>
        <w:rPr>
          <w:b/>
          <w:bCs/>
          <w:color w:val="000000"/>
        </w:rPr>
      </w:pPr>
      <w:r w:rsidRPr="002165FF">
        <w:rPr>
          <w:rStyle w:val="FootnoteReference"/>
          <w:b/>
          <w:bCs/>
          <w:color w:val="000000"/>
          <w:vertAlign w:val="baseline"/>
        </w:rPr>
        <w:footnoteRef/>
      </w:r>
      <w:r w:rsidRPr="002165FF">
        <w:rPr>
          <w:b/>
          <w:bCs/>
          <w:color w:val="000000"/>
          <w:rtl/>
        </w:rPr>
        <w:t xml:space="preserve"> </w:t>
      </w:r>
      <w:r w:rsidRPr="002165FF">
        <w:rPr>
          <w:rFonts w:ascii="Traditional Arabic" w:hAnsi="Traditional Arabic" w:cs="Traditional Arabic" w:hint="cs"/>
          <w:b/>
          <w:bCs/>
          <w:color w:val="000000"/>
          <w:sz w:val="22"/>
          <w:szCs w:val="22"/>
          <w:rtl/>
        </w:rPr>
        <w:t xml:space="preserve">بلغت 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</w:rPr>
        <w:t xml:space="preserve">هذا الشهر </w:t>
      </w:r>
      <w:r w:rsidRPr="002165FF">
        <w:rPr>
          <w:rFonts w:ascii="Traditional Arabic" w:hAnsi="Traditional Arabic" w:cs="Traditional Arabic" w:hint="cs"/>
          <w:b/>
          <w:bCs/>
          <w:color w:val="000000"/>
          <w:sz w:val="22"/>
          <w:szCs w:val="22"/>
          <w:rtl/>
        </w:rPr>
        <w:t>قيمة الصادرات من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</w:rPr>
        <w:t xml:space="preserve"> 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  <w:lang w:bidi="ar-LB"/>
        </w:rPr>
        <w:t>الماس الخام و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</w:rPr>
        <w:t>سبائك الذهب والفضة بشكلها الخامي</w:t>
      </w:r>
      <w:r w:rsidRPr="002165FF">
        <w:rPr>
          <w:rFonts w:ascii="Traditional Arabic" w:hAnsi="Traditional Arabic" w:cs="Traditional Arabic" w:hint="cs"/>
          <w:b/>
          <w:bCs/>
          <w:color w:val="000000"/>
          <w:sz w:val="22"/>
          <w:szCs w:val="22"/>
          <w:rtl/>
        </w:rPr>
        <w:t xml:space="preserve"> حوالي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</w:rPr>
        <w:t xml:space="preserve"> </w:t>
      </w:r>
      <w:r w:rsidRPr="002165FF">
        <w:rPr>
          <w:rFonts w:ascii="Traditional Arabic" w:hAnsi="Traditional Arabic" w:cs="Traditional Arabic" w:hint="cs"/>
          <w:b/>
          <w:bCs/>
          <w:color w:val="000000"/>
          <w:sz w:val="22"/>
          <w:szCs w:val="22"/>
          <w:rtl/>
          <w:lang w:bidi="ar-LB"/>
        </w:rPr>
        <w:t>46,519</w:t>
      </w:r>
      <w:r w:rsidRPr="002165FF">
        <w:rPr>
          <w:rFonts w:ascii="Traditional Arabic" w:hAnsi="Traditional Arabic" w:cs="Traditional Arabic"/>
          <w:b/>
          <w:bCs/>
          <w:color w:val="000000"/>
          <w:sz w:val="22"/>
          <w:szCs w:val="22"/>
          <w:rtl/>
        </w:rPr>
        <w:t xml:space="preserve"> مليون د</w:t>
      </w:r>
      <w:r w:rsidRPr="002165FF">
        <w:rPr>
          <w:rFonts w:ascii="Traditional Arabic" w:hAnsi="Traditional Arabic" w:cs="Traditional Arabic" w:hint="cs"/>
          <w:b/>
          <w:bCs/>
          <w:color w:val="000000"/>
          <w:sz w:val="22"/>
          <w:szCs w:val="22"/>
          <w:rtl/>
        </w:rPr>
        <w:t>.أ</w:t>
      </w:r>
    </w:p>
  </w:footnote>
  <w:footnote w:id="2">
    <w:p w:rsidR="0067697D" w:rsidRPr="00C62BBF" w:rsidRDefault="0067697D" w:rsidP="00D04CE5">
      <w:pPr>
        <w:pStyle w:val="FootnoteText"/>
      </w:pPr>
      <w:r w:rsidRPr="00C62BBF">
        <w:rPr>
          <w:rStyle w:val="FootnoteReference"/>
          <w:b/>
          <w:bCs/>
          <w:vertAlign w:val="baseline"/>
        </w:rPr>
        <w:footnoteRef/>
      </w:r>
      <w:r w:rsidRPr="003E66ED">
        <w:rPr>
          <w:b/>
          <w:bCs/>
          <w:color w:val="FF0000"/>
          <w:rtl/>
        </w:rPr>
        <w:t xml:space="preserve">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بلغت 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هذا الشهر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قيمة الصادرات من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خردة الحديد والنحاس والالمينيوم والزنك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21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,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087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أ</w:t>
      </w:r>
    </w:p>
  </w:footnote>
  <w:footnote w:id="3">
    <w:p w:rsidR="0067697D" w:rsidRPr="00B2318B" w:rsidRDefault="0067697D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7D" w:rsidRDefault="00676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7D" w:rsidRDefault="009009C3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>
          <wp:extent cx="1600200" cy="762000"/>
          <wp:effectExtent l="0" t="0" r="0" b="0"/>
          <wp:docPr id="15" name="Picture 3" descr="Description: 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697D">
      <w:rPr>
        <w:rtl/>
        <w:lang w:bidi="ar-LB"/>
      </w:rPr>
      <w:tab/>
    </w:r>
  </w:p>
  <w:p w:rsidR="0067697D" w:rsidRDefault="0067697D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CAE0A220"/>
    <w:lvl w:ilvl="0">
      <w:start w:val="1"/>
      <w:numFmt w:val="upperRoman"/>
      <w:pStyle w:val="Heading1"/>
      <w:suff w:val="space"/>
      <w:lvlText w:val="%1- 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C3"/>
    <w:rsid w:val="000003A5"/>
    <w:rsid w:val="00000CC7"/>
    <w:rsid w:val="000012B2"/>
    <w:rsid w:val="00001CFF"/>
    <w:rsid w:val="00002049"/>
    <w:rsid w:val="000028C4"/>
    <w:rsid w:val="00002C58"/>
    <w:rsid w:val="000031AE"/>
    <w:rsid w:val="0000387B"/>
    <w:rsid w:val="00003A89"/>
    <w:rsid w:val="00003DCD"/>
    <w:rsid w:val="000047E5"/>
    <w:rsid w:val="00004F98"/>
    <w:rsid w:val="0000513B"/>
    <w:rsid w:val="000059E3"/>
    <w:rsid w:val="00005E75"/>
    <w:rsid w:val="000064E8"/>
    <w:rsid w:val="00006912"/>
    <w:rsid w:val="00006F36"/>
    <w:rsid w:val="0000709F"/>
    <w:rsid w:val="000074A4"/>
    <w:rsid w:val="0001051C"/>
    <w:rsid w:val="0001110C"/>
    <w:rsid w:val="0001149A"/>
    <w:rsid w:val="000116A0"/>
    <w:rsid w:val="00011702"/>
    <w:rsid w:val="000117AF"/>
    <w:rsid w:val="000118AF"/>
    <w:rsid w:val="00011D4C"/>
    <w:rsid w:val="00012DD8"/>
    <w:rsid w:val="00013108"/>
    <w:rsid w:val="00013501"/>
    <w:rsid w:val="00013673"/>
    <w:rsid w:val="0001371F"/>
    <w:rsid w:val="00013AA6"/>
    <w:rsid w:val="00013C5E"/>
    <w:rsid w:val="0001434A"/>
    <w:rsid w:val="00014C23"/>
    <w:rsid w:val="00014CBC"/>
    <w:rsid w:val="00015367"/>
    <w:rsid w:val="00015C2F"/>
    <w:rsid w:val="00016168"/>
    <w:rsid w:val="00016E1F"/>
    <w:rsid w:val="00016E3C"/>
    <w:rsid w:val="00017F8B"/>
    <w:rsid w:val="00017FDD"/>
    <w:rsid w:val="000202BA"/>
    <w:rsid w:val="0002064A"/>
    <w:rsid w:val="000209B0"/>
    <w:rsid w:val="00021731"/>
    <w:rsid w:val="0002246E"/>
    <w:rsid w:val="00022E5B"/>
    <w:rsid w:val="000231C1"/>
    <w:rsid w:val="00023C26"/>
    <w:rsid w:val="00024413"/>
    <w:rsid w:val="00024DAB"/>
    <w:rsid w:val="00025552"/>
    <w:rsid w:val="00026026"/>
    <w:rsid w:val="000261BD"/>
    <w:rsid w:val="0002648E"/>
    <w:rsid w:val="00027175"/>
    <w:rsid w:val="0002755A"/>
    <w:rsid w:val="000277D9"/>
    <w:rsid w:val="000301CD"/>
    <w:rsid w:val="00030938"/>
    <w:rsid w:val="00030D1E"/>
    <w:rsid w:val="000313A5"/>
    <w:rsid w:val="000315FB"/>
    <w:rsid w:val="0003169C"/>
    <w:rsid w:val="00032558"/>
    <w:rsid w:val="000325CA"/>
    <w:rsid w:val="0003323D"/>
    <w:rsid w:val="000338BB"/>
    <w:rsid w:val="00033AC8"/>
    <w:rsid w:val="00033FA4"/>
    <w:rsid w:val="00034777"/>
    <w:rsid w:val="00034848"/>
    <w:rsid w:val="00034E0E"/>
    <w:rsid w:val="00035819"/>
    <w:rsid w:val="00035FB1"/>
    <w:rsid w:val="00036633"/>
    <w:rsid w:val="000374B2"/>
    <w:rsid w:val="00037847"/>
    <w:rsid w:val="000378DC"/>
    <w:rsid w:val="00037A10"/>
    <w:rsid w:val="0004059B"/>
    <w:rsid w:val="0004094E"/>
    <w:rsid w:val="00041ABB"/>
    <w:rsid w:val="00042128"/>
    <w:rsid w:val="000421AC"/>
    <w:rsid w:val="0004259A"/>
    <w:rsid w:val="000427C6"/>
    <w:rsid w:val="00042B61"/>
    <w:rsid w:val="00042D94"/>
    <w:rsid w:val="00044C2E"/>
    <w:rsid w:val="000452A4"/>
    <w:rsid w:val="000457FE"/>
    <w:rsid w:val="00045AD1"/>
    <w:rsid w:val="00045CFE"/>
    <w:rsid w:val="00045DD0"/>
    <w:rsid w:val="00045FC0"/>
    <w:rsid w:val="00046D7B"/>
    <w:rsid w:val="0004785E"/>
    <w:rsid w:val="00050C10"/>
    <w:rsid w:val="00050C6E"/>
    <w:rsid w:val="000510A7"/>
    <w:rsid w:val="00051FF2"/>
    <w:rsid w:val="00052165"/>
    <w:rsid w:val="0005249B"/>
    <w:rsid w:val="00052858"/>
    <w:rsid w:val="00052B82"/>
    <w:rsid w:val="00052C7E"/>
    <w:rsid w:val="0005353D"/>
    <w:rsid w:val="000538AF"/>
    <w:rsid w:val="00054532"/>
    <w:rsid w:val="00054875"/>
    <w:rsid w:val="00054B2F"/>
    <w:rsid w:val="000552ED"/>
    <w:rsid w:val="00055592"/>
    <w:rsid w:val="000555C3"/>
    <w:rsid w:val="00056A24"/>
    <w:rsid w:val="000573C0"/>
    <w:rsid w:val="00057C8F"/>
    <w:rsid w:val="00057EC4"/>
    <w:rsid w:val="00060087"/>
    <w:rsid w:val="000600EC"/>
    <w:rsid w:val="0006043E"/>
    <w:rsid w:val="00060C40"/>
    <w:rsid w:val="00060E6E"/>
    <w:rsid w:val="00060F2C"/>
    <w:rsid w:val="000613C4"/>
    <w:rsid w:val="00061FC1"/>
    <w:rsid w:val="00062201"/>
    <w:rsid w:val="00062A83"/>
    <w:rsid w:val="00062F18"/>
    <w:rsid w:val="00063504"/>
    <w:rsid w:val="000637D5"/>
    <w:rsid w:val="00063BD6"/>
    <w:rsid w:val="00063E70"/>
    <w:rsid w:val="00064310"/>
    <w:rsid w:val="0006498C"/>
    <w:rsid w:val="00064B3B"/>
    <w:rsid w:val="00066265"/>
    <w:rsid w:val="00066C9F"/>
    <w:rsid w:val="00066D82"/>
    <w:rsid w:val="00067227"/>
    <w:rsid w:val="00067E2E"/>
    <w:rsid w:val="000704F6"/>
    <w:rsid w:val="0007200F"/>
    <w:rsid w:val="000729FA"/>
    <w:rsid w:val="00072A78"/>
    <w:rsid w:val="00072ED9"/>
    <w:rsid w:val="00073B81"/>
    <w:rsid w:val="00074114"/>
    <w:rsid w:val="00074518"/>
    <w:rsid w:val="00074DD2"/>
    <w:rsid w:val="0007528C"/>
    <w:rsid w:val="000760B3"/>
    <w:rsid w:val="00076B22"/>
    <w:rsid w:val="00076C81"/>
    <w:rsid w:val="00076CBB"/>
    <w:rsid w:val="00076CBD"/>
    <w:rsid w:val="00077211"/>
    <w:rsid w:val="00080A4B"/>
    <w:rsid w:val="00080D96"/>
    <w:rsid w:val="00080F2D"/>
    <w:rsid w:val="00081DF0"/>
    <w:rsid w:val="00082127"/>
    <w:rsid w:val="000821AD"/>
    <w:rsid w:val="000823EE"/>
    <w:rsid w:val="00082B36"/>
    <w:rsid w:val="00084355"/>
    <w:rsid w:val="00084A5E"/>
    <w:rsid w:val="00084AE3"/>
    <w:rsid w:val="00084BBD"/>
    <w:rsid w:val="00084DC1"/>
    <w:rsid w:val="00085CA0"/>
    <w:rsid w:val="000862E2"/>
    <w:rsid w:val="0008651E"/>
    <w:rsid w:val="00086C6B"/>
    <w:rsid w:val="00087306"/>
    <w:rsid w:val="00087766"/>
    <w:rsid w:val="00087973"/>
    <w:rsid w:val="0009080D"/>
    <w:rsid w:val="00090FC8"/>
    <w:rsid w:val="0009156F"/>
    <w:rsid w:val="00091606"/>
    <w:rsid w:val="0009166E"/>
    <w:rsid w:val="00091CED"/>
    <w:rsid w:val="00092512"/>
    <w:rsid w:val="000929D7"/>
    <w:rsid w:val="000929E3"/>
    <w:rsid w:val="00093103"/>
    <w:rsid w:val="00093553"/>
    <w:rsid w:val="00093A79"/>
    <w:rsid w:val="00093D6E"/>
    <w:rsid w:val="00094783"/>
    <w:rsid w:val="000948D5"/>
    <w:rsid w:val="00095ACF"/>
    <w:rsid w:val="000967C5"/>
    <w:rsid w:val="000971E1"/>
    <w:rsid w:val="00097A7B"/>
    <w:rsid w:val="000A04C6"/>
    <w:rsid w:val="000A0C25"/>
    <w:rsid w:val="000A1279"/>
    <w:rsid w:val="000A174A"/>
    <w:rsid w:val="000A23AF"/>
    <w:rsid w:val="000A29FC"/>
    <w:rsid w:val="000A3110"/>
    <w:rsid w:val="000A47A9"/>
    <w:rsid w:val="000A5701"/>
    <w:rsid w:val="000A73F4"/>
    <w:rsid w:val="000A750C"/>
    <w:rsid w:val="000A7930"/>
    <w:rsid w:val="000B0E80"/>
    <w:rsid w:val="000B1FB2"/>
    <w:rsid w:val="000B2098"/>
    <w:rsid w:val="000B2299"/>
    <w:rsid w:val="000B25A7"/>
    <w:rsid w:val="000B263B"/>
    <w:rsid w:val="000B2690"/>
    <w:rsid w:val="000B40B8"/>
    <w:rsid w:val="000B41A4"/>
    <w:rsid w:val="000B4A0E"/>
    <w:rsid w:val="000B4ACC"/>
    <w:rsid w:val="000B4B65"/>
    <w:rsid w:val="000B4D4D"/>
    <w:rsid w:val="000B4F6F"/>
    <w:rsid w:val="000B53B6"/>
    <w:rsid w:val="000B55CC"/>
    <w:rsid w:val="000B5ACF"/>
    <w:rsid w:val="000B5F61"/>
    <w:rsid w:val="000B6D5E"/>
    <w:rsid w:val="000C009B"/>
    <w:rsid w:val="000C0CE2"/>
    <w:rsid w:val="000C1AA7"/>
    <w:rsid w:val="000C1FBF"/>
    <w:rsid w:val="000C2003"/>
    <w:rsid w:val="000C2579"/>
    <w:rsid w:val="000C2AF6"/>
    <w:rsid w:val="000C2EDE"/>
    <w:rsid w:val="000C326D"/>
    <w:rsid w:val="000C413C"/>
    <w:rsid w:val="000C4417"/>
    <w:rsid w:val="000C4C1F"/>
    <w:rsid w:val="000C4E43"/>
    <w:rsid w:val="000C59AE"/>
    <w:rsid w:val="000C6007"/>
    <w:rsid w:val="000C6451"/>
    <w:rsid w:val="000C646D"/>
    <w:rsid w:val="000C7739"/>
    <w:rsid w:val="000C7C75"/>
    <w:rsid w:val="000D0066"/>
    <w:rsid w:val="000D0FA1"/>
    <w:rsid w:val="000D20B8"/>
    <w:rsid w:val="000D25E1"/>
    <w:rsid w:val="000D275C"/>
    <w:rsid w:val="000D30AA"/>
    <w:rsid w:val="000D345C"/>
    <w:rsid w:val="000D4F88"/>
    <w:rsid w:val="000D4FB5"/>
    <w:rsid w:val="000D5035"/>
    <w:rsid w:val="000D54B5"/>
    <w:rsid w:val="000D5DB8"/>
    <w:rsid w:val="000D6114"/>
    <w:rsid w:val="000D6D08"/>
    <w:rsid w:val="000D7A6F"/>
    <w:rsid w:val="000D7DB4"/>
    <w:rsid w:val="000E0A24"/>
    <w:rsid w:val="000E0BDD"/>
    <w:rsid w:val="000E145F"/>
    <w:rsid w:val="000E1C6F"/>
    <w:rsid w:val="000E1DBE"/>
    <w:rsid w:val="000E2023"/>
    <w:rsid w:val="000E2253"/>
    <w:rsid w:val="000E27F9"/>
    <w:rsid w:val="000E3A04"/>
    <w:rsid w:val="000E4132"/>
    <w:rsid w:val="000E44E5"/>
    <w:rsid w:val="000E4717"/>
    <w:rsid w:val="000E49F1"/>
    <w:rsid w:val="000E4C9A"/>
    <w:rsid w:val="000E4DBD"/>
    <w:rsid w:val="000E63DB"/>
    <w:rsid w:val="000E65AC"/>
    <w:rsid w:val="000E66FD"/>
    <w:rsid w:val="000E67AC"/>
    <w:rsid w:val="000E74A6"/>
    <w:rsid w:val="000E773F"/>
    <w:rsid w:val="000F0492"/>
    <w:rsid w:val="000F0610"/>
    <w:rsid w:val="000F0C03"/>
    <w:rsid w:val="000F0C85"/>
    <w:rsid w:val="000F13A5"/>
    <w:rsid w:val="000F1405"/>
    <w:rsid w:val="000F1603"/>
    <w:rsid w:val="000F29C4"/>
    <w:rsid w:val="000F2B51"/>
    <w:rsid w:val="000F2E6F"/>
    <w:rsid w:val="000F3979"/>
    <w:rsid w:val="000F3EF3"/>
    <w:rsid w:val="000F4C0C"/>
    <w:rsid w:val="000F5071"/>
    <w:rsid w:val="000F5089"/>
    <w:rsid w:val="000F6430"/>
    <w:rsid w:val="000F65B6"/>
    <w:rsid w:val="000F70EC"/>
    <w:rsid w:val="000F7EEC"/>
    <w:rsid w:val="0010075F"/>
    <w:rsid w:val="00100A6A"/>
    <w:rsid w:val="00100B56"/>
    <w:rsid w:val="00101912"/>
    <w:rsid w:val="0010198F"/>
    <w:rsid w:val="00101BBE"/>
    <w:rsid w:val="001022E9"/>
    <w:rsid w:val="0010282F"/>
    <w:rsid w:val="0010283C"/>
    <w:rsid w:val="00102A10"/>
    <w:rsid w:val="00102A25"/>
    <w:rsid w:val="00104292"/>
    <w:rsid w:val="001051E8"/>
    <w:rsid w:val="00106318"/>
    <w:rsid w:val="00106789"/>
    <w:rsid w:val="00106875"/>
    <w:rsid w:val="00107162"/>
    <w:rsid w:val="001071AB"/>
    <w:rsid w:val="001075B2"/>
    <w:rsid w:val="00107761"/>
    <w:rsid w:val="001079FD"/>
    <w:rsid w:val="00107B8F"/>
    <w:rsid w:val="001103F6"/>
    <w:rsid w:val="001113F2"/>
    <w:rsid w:val="00111616"/>
    <w:rsid w:val="00111847"/>
    <w:rsid w:val="001118FC"/>
    <w:rsid w:val="00111D79"/>
    <w:rsid w:val="001131DB"/>
    <w:rsid w:val="0011465D"/>
    <w:rsid w:val="00115E93"/>
    <w:rsid w:val="00115FC3"/>
    <w:rsid w:val="00116147"/>
    <w:rsid w:val="00117743"/>
    <w:rsid w:val="00117A6B"/>
    <w:rsid w:val="00117C0B"/>
    <w:rsid w:val="00117F30"/>
    <w:rsid w:val="0012098A"/>
    <w:rsid w:val="001211EF"/>
    <w:rsid w:val="0012121F"/>
    <w:rsid w:val="001214B3"/>
    <w:rsid w:val="00122CDB"/>
    <w:rsid w:val="00122EE1"/>
    <w:rsid w:val="001239AF"/>
    <w:rsid w:val="00123C27"/>
    <w:rsid w:val="00124D3C"/>
    <w:rsid w:val="00125288"/>
    <w:rsid w:val="00125F94"/>
    <w:rsid w:val="00126979"/>
    <w:rsid w:val="0012775F"/>
    <w:rsid w:val="0012798A"/>
    <w:rsid w:val="00127A38"/>
    <w:rsid w:val="00127CCE"/>
    <w:rsid w:val="00127D27"/>
    <w:rsid w:val="00130288"/>
    <w:rsid w:val="0013033C"/>
    <w:rsid w:val="00130544"/>
    <w:rsid w:val="001306DC"/>
    <w:rsid w:val="00130B92"/>
    <w:rsid w:val="00131020"/>
    <w:rsid w:val="001312CB"/>
    <w:rsid w:val="00131615"/>
    <w:rsid w:val="00131F6F"/>
    <w:rsid w:val="00132202"/>
    <w:rsid w:val="001325C5"/>
    <w:rsid w:val="00132A44"/>
    <w:rsid w:val="00132AAD"/>
    <w:rsid w:val="00133062"/>
    <w:rsid w:val="0013331A"/>
    <w:rsid w:val="0013396C"/>
    <w:rsid w:val="0013410E"/>
    <w:rsid w:val="00134A60"/>
    <w:rsid w:val="00134C58"/>
    <w:rsid w:val="001362F8"/>
    <w:rsid w:val="00136AF0"/>
    <w:rsid w:val="00136C4C"/>
    <w:rsid w:val="001375B5"/>
    <w:rsid w:val="00137818"/>
    <w:rsid w:val="00137A64"/>
    <w:rsid w:val="001406AC"/>
    <w:rsid w:val="001409F7"/>
    <w:rsid w:val="00140EDA"/>
    <w:rsid w:val="00141300"/>
    <w:rsid w:val="001413DA"/>
    <w:rsid w:val="001422D0"/>
    <w:rsid w:val="001424D1"/>
    <w:rsid w:val="001426EC"/>
    <w:rsid w:val="00142F75"/>
    <w:rsid w:val="00144639"/>
    <w:rsid w:val="00144943"/>
    <w:rsid w:val="00144FD0"/>
    <w:rsid w:val="00145413"/>
    <w:rsid w:val="00145644"/>
    <w:rsid w:val="00145EF5"/>
    <w:rsid w:val="00146C4F"/>
    <w:rsid w:val="00147177"/>
    <w:rsid w:val="00150632"/>
    <w:rsid w:val="00150A18"/>
    <w:rsid w:val="00151644"/>
    <w:rsid w:val="00151D86"/>
    <w:rsid w:val="00152328"/>
    <w:rsid w:val="001527C1"/>
    <w:rsid w:val="001538AB"/>
    <w:rsid w:val="001542B6"/>
    <w:rsid w:val="0015431F"/>
    <w:rsid w:val="00154752"/>
    <w:rsid w:val="00154C5C"/>
    <w:rsid w:val="00154E4F"/>
    <w:rsid w:val="00155015"/>
    <w:rsid w:val="00155579"/>
    <w:rsid w:val="0015579F"/>
    <w:rsid w:val="0015590D"/>
    <w:rsid w:val="00155AEC"/>
    <w:rsid w:val="00157142"/>
    <w:rsid w:val="001571BF"/>
    <w:rsid w:val="00157BD3"/>
    <w:rsid w:val="00157F84"/>
    <w:rsid w:val="0016073E"/>
    <w:rsid w:val="001607E4"/>
    <w:rsid w:val="00160DC6"/>
    <w:rsid w:val="00160ED0"/>
    <w:rsid w:val="00160FB9"/>
    <w:rsid w:val="00161096"/>
    <w:rsid w:val="00162238"/>
    <w:rsid w:val="00162FD2"/>
    <w:rsid w:val="0016337E"/>
    <w:rsid w:val="001634FE"/>
    <w:rsid w:val="00163C85"/>
    <w:rsid w:val="00163E25"/>
    <w:rsid w:val="00164253"/>
    <w:rsid w:val="00164539"/>
    <w:rsid w:val="001647FB"/>
    <w:rsid w:val="00164D8B"/>
    <w:rsid w:val="00164F53"/>
    <w:rsid w:val="001651A5"/>
    <w:rsid w:val="001652F0"/>
    <w:rsid w:val="00165794"/>
    <w:rsid w:val="00165A9F"/>
    <w:rsid w:val="00166E42"/>
    <w:rsid w:val="0016760B"/>
    <w:rsid w:val="00167927"/>
    <w:rsid w:val="00167F52"/>
    <w:rsid w:val="00170AF7"/>
    <w:rsid w:val="0017167A"/>
    <w:rsid w:val="00171A45"/>
    <w:rsid w:val="00171BFD"/>
    <w:rsid w:val="00171C53"/>
    <w:rsid w:val="00171E22"/>
    <w:rsid w:val="00172249"/>
    <w:rsid w:val="0017273E"/>
    <w:rsid w:val="00173412"/>
    <w:rsid w:val="0017436A"/>
    <w:rsid w:val="0017436C"/>
    <w:rsid w:val="0017439F"/>
    <w:rsid w:val="00174E38"/>
    <w:rsid w:val="00174E76"/>
    <w:rsid w:val="001753D9"/>
    <w:rsid w:val="001754BC"/>
    <w:rsid w:val="00175589"/>
    <w:rsid w:val="00175C98"/>
    <w:rsid w:val="001764F5"/>
    <w:rsid w:val="00176D8C"/>
    <w:rsid w:val="00177579"/>
    <w:rsid w:val="001777EC"/>
    <w:rsid w:val="00177BAF"/>
    <w:rsid w:val="00180DEE"/>
    <w:rsid w:val="0018116D"/>
    <w:rsid w:val="001811FE"/>
    <w:rsid w:val="0018128D"/>
    <w:rsid w:val="00181A03"/>
    <w:rsid w:val="00181ADB"/>
    <w:rsid w:val="00181ED9"/>
    <w:rsid w:val="00181FFC"/>
    <w:rsid w:val="00182BE6"/>
    <w:rsid w:val="00182BF8"/>
    <w:rsid w:val="00182E78"/>
    <w:rsid w:val="00183234"/>
    <w:rsid w:val="0018390D"/>
    <w:rsid w:val="00183C6E"/>
    <w:rsid w:val="0018404E"/>
    <w:rsid w:val="0018433B"/>
    <w:rsid w:val="00184914"/>
    <w:rsid w:val="0018493C"/>
    <w:rsid w:val="0018509D"/>
    <w:rsid w:val="0018541E"/>
    <w:rsid w:val="0018542A"/>
    <w:rsid w:val="00185BB7"/>
    <w:rsid w:val="00186B51"/>
    <w:rsid w:val="00187045"/>
    <w:rsid w:val="001871B6"/>
    <w:rsid w:val="00187946"/>
    <w:rsid w:val="00187BA2"/>
    <w:rsid w:val="00187C77"/>
    <w:rsid w:val="00187C92"/>
    <w:rsid w:val="00190E61"/>
    <w:rsid w:val="0019136E"/>
    <w:rsid w:val="00191CAB"/>
    <w:rsid w:val="00191F82"/>
    <w:rsid w:val="00192401"/>
    <w:rsid w:val="00192872"/>
    <w:rsid w:val="00192C7C"/>
    <w:rsid w:val="0019336C"/>
    <w:rsid w:val="0019493A"/>
    <w:rsid w:val="00194945"/>
    <w:rsid w:val="00195339"/>
    <w:rsid w:val="00195BA7"/>
    <w:rsid w:val="00195D6A"/>
    <w:rsid w:val="00196377"/>
    <w:rsid w:val="001965CB"/>
    <w:rsid w:val="00196B8C"/>
    <w:rsid w:val="00197302"/>
    <w:rsid w:val="001975C7"/>
    <w:rsid w:val="001977D6"/>
    <w:rsid w:val="0019785A"/>
    <w:rsid w:val="001A0570"/>
    <w:rsid w:val="001A1903"/>
    <w:rsid w:val="001A36F0"/>
    <w:rsid w:val="001A6142"/>
    <w:rsid w:val="001A6627"/>
    <w:rsid w:val="001A6EE7"/>
    <w:rsid w:val="001A7EBA"/>
    <w:rsid w:val="001B0347"/>
    <w:rsid w:val="001B0C9F"/>
    <w:rsid w:val="001B0F03"/>
    <w:rsid w:val="001B10F9"/>
    <w:rsid w:val="001B26F8"/>
    <w:rsid w:val="001B2B1A"/>
    <w:rsid w:val="001B2E78"/>
    <w:rsid w:val="001B3428"/>
    <w:rsid w:val="001B3C28"/>
    <w:rsid w:val="001B4064"/>
    <w:rsid w:val="001B406C"/>
    <w:rsid w:val="001B437D"/>
    <w:rsid w:val="001B4DEA"/>
    <w:rsid w:val="001B55AA"/>
    <w:rsid w:val="001B56C4"/>
    <w:rsid w:val="001B6409"/>
    <w:rsid w:val="001B7F5D"/>
    <w:rsid w:val="001B7F87"/>
    <w:rsid w:val="001C03A9"/>
    <w:rsid w:val="001C07E2"/>
    <w:rsid w:val="001C084A"/>
    <w:rsid w:val="001C1349"/>
    <w:rsid w:val="001C1632"/>
    <w:rsid w:val="001C167D"/>
    <w:rsid w:val="001C16B2"/>
    <w:rsid w:val="001C1FFF"/>
    <w:rsid w:val="001C228E"/>
    <w:rsid w:val="001C3496"/>
    <w:rsid w:val="001C5026"/>
    <w:rsid w:val="001C57AB"/>
    <w:rsid w:val="001C5B4F"/>
    <w:rsid w:val="001C5BF2"/>
    <w:rsid w:val="001C6BC5"/>
    <w:rsid w:val="001C7D3B"/>
    <w:rsid w:val="001D04CC"/>
    <w:rsid w:val="001D0E1D"/>
    <w:rsid w:val="001D1F28"/>
    <w:rsid w:val="001D211F"/>
    <w:rsid w:val="001D21D9"/>
    <w:rsid w:val="001D3A75"/>
    <w:rsid w:val="001D3ACE"/>
    <w:rsid w:val="001D3CDC"/>
    <w:rsid w:val="001D476D"/>
    <w:rsid w:val="001D4E7B"/>
    <w:rsid w:val="001D5197"/>
    <w:rsid w:val="001D51B1"/>
    <w:rsid w:val="001D52F9"/>
    <w:rsid w:val="001D538C"/>
    <w:rsid w:val="001D5700"/>
    <w:rsid w:val="001D596E"/>
    <w:rsid w:val="001D66EC"/>
    <w:rsid w:val="001D6CD5"/>
    <w:rsid w:val="001D7F6E"/>
    <w:rsid w:val="001E0480"/>
    <w:rsid w:val="001E154B"/>
    <w:rsid w:val="001E1DC8"/>
    <w:rsid w:val="001E1DDB"/>
    <w:rsid w:val="001E212D"/>
    <w:rsid w:val="001E2E6D"/>
    <w:rsid w:val="001E301D"/>
    <w:rsid w:val="001E452D"/>
    <w:rsid w:val="001E466A"/>
    <w:rsid w:val="001E48C0"/>
    <w:rsid w:val="001E4B65"/>
    <w:rsid w:val="001E50AA"/>
    <w:rsid w:val="001E521A"/>
    <w:rsid w:val="001E69A3"/>
    <w:rsid w:val="001E74F6"/>
    <w:rsid w:val="001E76A0"/>
    <w:rsid w:val="001E7A6B"/>
    <w:rsid w:val="001E7C8A"/>
    <w:rsid w:val="001F02F8"/>
    <w:rsid w:val="001F0B70"/>
    <w:rsid w:val="001F0BB2"/>
    <w:rsid w:val="001F0DDD"/>
    <w:rsid w:val="001F1188"/>
    <w:rsid w:val="001F1443"/>
    <w:rsid w:val="001F1C47"/>
    <w:rsid w:val="001F2BD9"/>
    <w:rsid w:val="001F2D77"/>
    <w:rsid w:val="001F32E2"/>
    <w:rsid w:val="001F3430"/>
    <w:rsid w:val="001F3994"/>
    <w:rsid w:val="001F3E70"/>
    <w:rsid w:val="001F3FD8"/>
    <w:rsid w:val="001F401F"/>
    <w:rsid w:val="001F4152"/>
    <w:rsid w:val="001F49CC"/>
    <w:rsid w:val="001F4B13"/>
    <w:rsid w:val="001F4B25"/>
    <w:rsid w:val="001F4CE4"/>
    <w:rsid w:val="001F4DD6"/>
    <w:rsid w:val="001F50E2"/>
    <w:rsid w:val="001F50ED"/>
    <w:rsid w:val="001F5359"/>
    <w:rsid w:val="001F66B3"/>
    <w:rsid w:val="001F6D15"/>
    <w:rsid w:val="001F752C"/>
    <w:rsid w:val="001F7900"/>
    <w:rsid w:val="001F7C9B"/>
    <w:rsid w:val="002005DE"/>
    <w:rsid w:val="0020063B"/>
    <w:rsid w:val="00200CE2"/>
    <w:rsid w:val="00200D7D"/>
    <w:rsid w:val="00200EC8"/>
    <w:rsid w:val="00200FB3"/>
    <w:rsid w:val="00201605"/>
    <w:rsid w:val="002036F0"/>
    <w:rsid w:val="00203ECE"/>
    <w:rsid w:val="00204019"/>
    <w:rsid w:val="00205212"/>
    <w:rsid w:val="00206E9E"/>
    <w:rsid w:val="00206F12"/>
    <w:rsid w:val="002070BB"/>
    <w:rsid w:val="00207A66"/>
    <w:rsid w:val="00211007"/>
    <w:rsid w:val="002117A1"/>
    <w:rsid w:val="00211F8B"/>
    <w:rsid w:val="00212B46"/>
    <w:rsid w:val="00212C08"/>
    <w:rsid w:val="00212D5B"/>
    <w:rsid w:val="00213975"/>
    <w:rsid w:val="00214D39"/>
    <w:rsid w:val="00215210"/>
    <w:rsid w:val="00215D3E"/>
    <w:rsid w:val="002162F8"/>
    <w:rsid w:val="002165FF"/>
    <w:rsid w:val="0021674B"/>
    <w:rsid w:val="00216A20"/>
    <w:rsid w:val="002173A3"/>
    <w:rsid w:val="00217CAB"/>
    <w:rsid w:val="00220035"/>
    <w:rsid w:val="00221A81"/>
    <w:rsid w:val="00221C19"/>
    <w:rsid w:val="0022200E"/>
    <w:rsid w:val="002221FD"/>
    <w:rsid w:val="002222ED"/>
    <w:rsid w:val="0022296D"/>
    <w:rsid w:val="00222BAA"/>
    <w:rsid w:val="00222FE9"/>
    <w:rsid w:val="002233B9"/>
    <w:rsid w:val="00223587"/>
    <w:rsid w:val="0022383A"/>
    <w:rsid w:val="002238C1"/>
    <w:rsid w:val="002241FC"/>
    <w:rsid w:val="0022471B"/>
    <w:rsid w:val="00224C9B"/>
    <w:rsid w:val="002254A6"/>
    <w:rsid w:val="002256C0"/>
    <w:rsid w:val="00225F9D"/>
    <w:rsid w:val="00226331"/>
    <w:rsid w:val="002264AE"/>
    <w:rsid w:val="00226A68"/>
    <w:rsid w:val="002272E3"/>
    <w:rsid w:val="00227478"/>
    <w:rsid w:val="002306A8"/>
    <w:rsid w:val="00230D9D"/>
    <w:rsid w:val="00231B6E"/>
    <w:rsid w:val="00232435"/>
    <w:rsid w:val="0023271E"/>
    <w:rsid w:val="00233678"/>
    <w:rsid w:val="002341F0"/>
    <w:rsid w:val="0023487F"/>
    <w:rsid w:val="00234E56"/>
    <w:rsid w:val="00235C09"/>
    <w:rsid w:val="00235DE5"/>
    <w:rsid w:val="00236640"/>
    <w:rsid w:val="0023667C"/>
    <w:rsid w:val="002366FE"/>
    <w:rsid w:val="00236B91"/>
    <w:rsid w:val="002370DE"/>
    <w:rsid w:val="002374EB"/>
    <w:rsid w:val="002375CD"/>
    <w:rsid w:val="002406CD"/>
    <w:rsid w:val="00240925"/>
    <w:rsid w:val="002416A5"/>
    <w:rsid w:val="00242B9B"/>
    <w:rsid w:val="00242BC5"/>
    <w:rsid w:val="00242DF8"/>
    <w:rsid w:val="00243333"/>
    <w:rsid w:val="00243DE1"/>
    <w:rsid w:val="00244A2F"/>
    <w:rsid w:val="00244D55"/>
    <w:rsid w:val="00244F00"/>
    <w:rsid w:val="00245084"/>
    <w:rsid w:val="00245123"/>
    <w:rsid w:val="00245D74"/>
    <w:rsid w:val="002460D3"/>
    <w:rsid w:val="002462EB"/>
    <w:rsid w:val="002466D1"/>
    <w:rsid w:val="00246CD6"/>
    <w:rsid w:val="002471CB"/>
    <w:rsid w:val="00247604"/>
    <w:rsid w:val="0024768F"/>
    <w:rsid w:val="00247920"/>
    <w:rsid w:val="00247A45"/>
    <w:rsid w:val="00250197"/>
    <w:rsid w:val="00250419"/>
    <w:rsid w:val="00250640"/>
    <w:rsid w:val="00250E04"/>
    <w:rsid w:val="00251157"/>
    <w:rsid w:val="00251293"/>
    <w:rsid w:val="0025189A"/>
    <w:rsid w:val="0025192D"/>
    <w:rsid w:val="00251EFC"/>
    <w:rsid w:val="00252D9D"/>
    <w:rsid w:val="002530BD"/>
    <w:rsid w:val="00253CF8"/>
    <w:rsid w:val="00253D90"/>
    <w:rsid w:val="002543A5"/>
    <w:rsid w:val="0025503C"/>
    <w:rsid w:val="0025545D"/>
    <w:rsid w:val="00255CF5"/>
    <w:rsid w:val="0025645F"/>
    <w:rsid w:val="00256B38"/>
    <w:rsid w:val="00257650"/>
    <w:rsid w:val="00257827"/>
    <w:rsid w:val="00257E95"/>
    <w:rsid w:val="00257F0C"/>
    <w:rsid w:val="00260054"/>
    <w:rsid w:val="0026030A"/>
    <w:rsid w:val="00260C02"/>
    <w:rsid w:val="0026118A"/>
    <w:rsid w:val="002612A6"/>
    <w:rsid w:val="0026211A"/>
    <w:rsid w:val="002624F3"/>
    <w:rsid w:val="00263183"/>
    <w:rsid w:val="00263518"/>
    <w:rsid w:val="002635EE"/>
    <w:rsid w:val="00263E2A"/>
    <w:rsid w:val="00265051"/>
    <w:rsid w:val="002656F9"/>
    <w:rsid w:val="002657A2"/>
    <w:rsid w:val="00265E68"/>
    <w:rsid w:val="00266040"/>
    <w:rsid w:val="002666CA"/>
    <w:rsid w:val="00267014"/>
    <w:rsid w:val="0026742F"/>
    <w:rsid w:val="00267E63"/>
    <w:rsid w:val="00267F9A"/>
    <w:rsid w:val="0027037B"/>
    <w:rsid w:val="00270BAF"/>
    <w:rsid w:val="00270E40"/>
    <w:rsid w:val="002713F1"/>
    <w:rsid w:val="00272B3C"/>
    <w:rsid w:val="00272B88"/>
    <w:rsid w:val="00272F4D"/>
    <w:rsid w:val="0027308C"/>
    <w:rsid w:val="00273132"/>
    <w:rsid w:val="00273CB8"/>
    <w:rsid w:val="00273DA2"/>
    <w:rsid w:val="00273EF0"/>
    <w:rsid w:val="0027402F"/>
    <w:rsid w:val="00274E56"/>
    <w:rsid w:val="00274FC3"/>
    <w:rsid w:val="002757B4"/>
    <w:rsid w:val="00275AC8"/>
    <w:rsid w:val="0027609C"/>
    <w:rsid w:val="002776A1"/>
    <w:rsid w:val="00277A87"/>
    <w:rsid w:val="00277B54"/>
    <w:rsid w:val="00277CF1"/>
    <w:rsid w:val="00277FBD"/>
    <w:rsid w:val="002809A9"/>
    <w:rsid w:val="00280ECF"/>
    <w:rsid w:val="002812CF"/>
    <w:rsid w:val="00281B70"/>
    <w:rsid w:val="0028302E"/>
    <w:rsid w:val="002841C0"/>
    <w:rsid w:val="002844BD"/>
    <w:rsid w:val="00284752"/>
    <w:rsid w:val="002847E4"/>
    <w:rsid w:val="002849AB"/>
    <w:rsid w:val="00284A60"/>
    <w:rsid w:val="00284AB5"/>
    <w:rsid w:val="00284BC4"/>
    <w:rsid w:val="00285511"/>
    <w:rsid w:val="00286559"/>
    <w:rsid w:val="00286805"/>
    <w:rsid w:val="002869DC"/>
    <w:rsid w:val="00286A9D"/>
    <w:rsid w:val="00286C06"/>
    <w:rsid w:val="00286E36"/>
    <w:rsid w:val="002873A8"/>
    <w:rsid w:val="002877D5"/>
    <w:rsid w:val="00290CD4"/>
    <w:rsid w:val="0029135E"/>
    <w:rsid w:val="002917A0"/>
    <w:rsid w:val="00292828"/>
    <w:rsid w:val="00292BED"/>
    <w:rsid w:val="00292D85"/>
    <w:rsid w:val="00294160"/>
    <w:rsid w:val="002945BD"/>
    <w:rsid w:val="00295691"/>
    <w:rsid w:val="00296873"/>
    <w:rsid w:val="0029692D"/>
    <w:rsid w:val="00297228"/>
    <w:rsid w:val="002A0681"/>
    <w:rsid w:val="002A0869"/>
    <w:rsid w:val="002A0CE3"/>
    <w:rsid w:val="002A0F9C"/>
    <w:rsid w:val="002A1734"/>
    <w:rsid w:val="002A1F18"/>
    <w:rsid w:val="002A27C4"/>
    <w:rsid w:val="002A2960"/>
    <w:rsid w:val="002A2ACF"/>
    <w:rsid w:val="002A392C"/>
    <w:rsid w:val="002A3C23"/>
    <w:rsid w:val="002A3E9E"/>
    <w:rsid w:val="002A3ED0"/>
    <w:rsid w:val="002A4063"/>
    <w:rsid w:val="002A4F9A"/>
    <w:rsid w:val="002A6C29"/>
    <w:rsid w:val="002A6FBA"/>
    <w:rsid w:val="002A74ED"/>
    <w:rsid w:val="002B132E"/>
    <w:rsid w:val="002B1AD3"/>
    <w:rsid w:val="002B397E"/>
    <w:rsid w:val="002B3F06"/>
    <w:rsid w:val="002B44AB"/>
    <w:rsid w:val="002B508E"/>
    <w:rsid w:val="002B5740"/>
    <w:rsid w:val="002B58DA"/>
    <w:rsid w:val="002B5D40"/>
    <w:rsid w:val="002B6430"/>
    <w:rsid w:val="002B704E"/>
    <w:rsid w:val="002B7C0A"/>
    <w:rsid w:val="002B7C4D"/>
    <w:rsid w:val="002B7CF5"/>
    <w:rsid w:val="002C0166"/>
    <w:rsid w:val="002C0B58"/>
    <w:rsid w:val="002C1C1F"/>
    <w:rsid w:val="002C1C85"/>
    <w:rsid w:val="002C1E53"/>
    <w:rsid w:val="002C1E5C"/>
    <w:rsid w:val="002C2704"/>
    <w:rsid w:val="002C2E1D"/>
    <w:rsid w:val="002C2FC7"/>
    <w:rsid w:val="002C3602"/>
    <w:rsid w:val="002C384C"/>
    <w:rsid w:val="002C3CDA"/>
    <w:rsid w:val="002C3D61"/>
    <w:rsid w:val="002C4061"/>
    <w:rsid w:val="002C4782"/>
    <w:rsid w:val="002C4919"/>
    <w:rsid w:val="002C4CD4"/>
    <w:rsid w:val="002C5432"/>
    <w:rsid w:val="002C547A"/>
    <w:rsid w:val="002C59B0"/>
    <w:rsid w:val="002C59FC"/>
    <w:rsid w:val="002C5D37"/>
    <w:rsid w:val="002C5D4F"/>
    <w:rsid w:val="002C6027"/>
    <w:rsid w:val="002C6C11"/>
    <w:rsid w:val="002C7900"/>
    <w:rsid w:val="002C7E1A"/>
    <w:rsid w:val="002C7F73"/>
    <w:rsid w:val="002D0A02"/>
    <w:rsid w:val="002D18C2"/>
    <w:rsid w:val="002D1FE8"/>
    <w:rsid w:val="002D24A2"/>
    <w:rsid w:val="002D2630"/>
    <w:rsid w:val="002D290F"/>
    <w:rsid w:val="002D2A3C"/>
    <w:rsid w:val="002D2ACD"/>
    <w:rsid w:val="002D2BE7"/>
    <w:rsid w:val="002D2CE8"/>
    <w:rsid w:val="002D321E"/>
    <w:rsid w:val="002D356D"/>
    <w:rsid w:val="002D4ABA"/>
    <w:rsid w:val="002D4D54"/>
    <w:rsid w:val="002D4EF5"/>
    <w:rsid w:val="002D559A"/>
    <w:rsid w:val="002D5667"/>
    <w:rsid w:val="002D616D"/>
    <w:rsid w:val="002D62B9"/>
    <w:rsid w:val="002D6611"/>
    <w:rsid w:val="002D7AE5"/>
    <w:rsid w:val="002D7F9C"/>
    <w:rsid w:val="002E0095"/>
    <w:rsid w:val="002E010A"/>
    <w:rsid w:val="002E0A46"/>
    <w:rsid w:val="002E11DF"/>
    <w:rsid w:val="002E1A26"/>
    <w:rsid w:val="002E2850"/>
    <w:rsid w:val="002E2C9F"/>
    <w:rsid w:val="002E2EAF"/>
    <w:rsid w:val="002E31FC"/>
    <w:rsid w:val="002E33C5"/>
    <w:rsid w:val="002E3D49"/>
    <w:rsid w:val="002E5AE6"/>
    <w:rsid w:val="002E6584"/>
    <w:rsid w:val="002E68DB"/>
    <w:rsid w:val="002E70D8"/>
    <w:rsid w:val="002E7D3A"/>
    <w:rsid w:val="002F0181"/>
    <w:rsid w:val="002F0611"/>
    <w:rsid w:val="002F1395"/>
    <w:rsid w:val="002F1718"/>
    <w:rsid w:val="002F3089"/>
    <w:rsid w:val="002F3417"/>
    <w:rsid w:val="002F3683"/>
    <w:rsid w:val="002F3A5F"/>
    <w:rsid w:val="002F41E6"/>
    <w:rsid w:val="002F45C8"/>
    <w:rsid w:val="002F4B1B"/>
    <w:rsid w:val="002F5038"/>
    <w:rsid w:val="002F5067"/>
    <w:rsid w:val="002F5A7F"/>
    <w:rsid w:val="002F6E2A"/>
    <w:rsid w:val="002F6E2D"/>
    <w:rsid w:val="002F73CF"/>
    <w:rsid w:val="002F7465"/>
    <w:rsid w:val="002F75CF"/>
    <w:rsid w:val="002F7607"/>
    <w:rsid w:val="002F7941"/>
    <w:rsid w:val="002F7DE2"/>
    <w:rsid w:val="00300075"/>
    <w:rsid w:val="003003B0"/>
    <w:rsid w:val="003004E1"/>
    <w:rsid w:val="003005FB"/>
    <w:rsid w:val="0030072C"/>
    <w:rsid w:val="00300FC1"/>
    <w:rsid w:val="00301581"/>
    <w:rsid w:val="003016B8"/>
    <w:rsid w:val="00301A76"/>
    <w:rsid w:val="00301DCF"/>
    <w:rsid w:val="00302359"/>
    <w:rsid w:val="00302938"/>
    <w:rsid w:val="00302ECD"/>
    <w:rsid w:val="003042DD"/>
    <w:rsid w:val="00304AE5"/>
    <w:rsid w:val="00304AF2"/>
    <w:rsid w:val="00304D99"/>
    <w:rsid w:val="0030549C"/>
    <w:rsid w:val="00305D91"/>
    <w:rsid w:val="00305ECF"/>
    <w:rsid w:val="00306B6A"/>
    <w:rsid w:val="00306E67"/>
    <w:rsid w:val="003072D7"/>
    <w:rsid w:val="00307424"/>
    <w:rsid w:val="00307802"/>
    <w:rsid w:val="00307E17"/>
    <w:rsid w:val="00310019"/>
    <w:rsid w:val="003108EF"/>
    <w:rsid w:val="003109C0"/>
    <w:rsid w:val="003110A5"/>
    <w:rsid w:val="00311258"/>
    <w:rsid w:val="00311C6B"/>
    <w:rsid w:val="0031207B"/>
    <w:rsid w:val="00313831"/>
    <w:rsid w:val="00314098"/>
    <w:rsid w:val="00314B16"/>
    <w:rsid w:val="00314B3B"/>
    <w:rsid w:val="00315580"/>
    <w:rsid w:val="0031580C"/>
    <w:rsid w:val="00315A26"/>
    <w:rsid w:val="003161E0"/>
    <w:rsid w:val="003170A7"/>
    <w:rsid w:val="00320453"/>
    <w:rsid w:val="0032080B"/>
    <w:rsid w:val="0032127B"/>
    <w:rsid w:val="00321BE5"/>
    <w:rsid w:val="003223B8"/>
    <w:rsid w:val="003224A0"/>
    <w:rsid w:val="003233A0"/>
    <w:rsid w:val="00323476"/>
    <w:rsid w:val="00323CB2"/>
    <w:rsid w:val="00323EB9"/>
    <w:rsid w:val="00324312"/>
    <w:rsid w:val="00325214"/>
    <w:rsid w:val="003256C5"/>
    <w:rsid w:val="00325C13"/>
    <w:rsid w:val="003266CD"/>
    <w:rsid w:val="00327FEC"/>
    <w:rsid w:val="00330153"/>
    <w:rsid w:val="00330759"/>
    <w:rsid w:val="00332906"/>
    <w:rsid w:val="003333D1"/>
    <w:rsid w:val="003337F0"/>
    <w:rsid w:val="00333E35"/>
    <w:rsid w:val="0033417A"/>
    <w:rsid w:val="00334434"/>
    <w:rsid w:val="0033486B"/>
    <w:rsid w:val="00334F16"/>
    <w:rsid w:val="003352C5"/>
    <w:rsid w:val="00335566"/>
    <w:rsid w:val="00336435"/>
    <w:rsid w:val="003364FE"/>
    <w:rsid w:val="003366E5"/>
    <w:rsid w:val="00340555"/>
    <w:rsid w:val="00340EFB"/>
    <w:rsid w:val="0034120D"/>
    <w:rsid w:val="003413A3"/>
    <w:rsid w:val="003418D7"/>
    <w:rsid w:val="00341933"/>
    <w:rsid w:val="00342B25"/>
    <w:rsid w:val="0034405A"/>
    <w:rsid w:val="0034498C"/>
    <w:rsid w:val="00344A32"/>
    <w:rsid w:val="00344DA4"/>
    <w:rsid w:val="00345458"/>
    <w:rsid w:val="003459D0"/>
    <w:rsid w:val="003467CF"/>
    <w:rsid w:val="00346C6A"/>
    <w:rsid w:val="00346EDE"/>
    <w:rsid w:val="00347486"/>
    <w:rsid w:val="00350479"/>
    <w:rsid w:val="00351A78"/>
    <w:rsid w:val="00352473"/>
    <w:rsid w:val="0035269B"/>
    <w:rsid w:val="0035353A"/>
    <w:rsid w:val="00353BC8"/>
    <w:rsid w:val="00354123"/>
    <w:rsid w:val="003547C8"/>
    <w:rsid w:val="0035598B"/>
    <w:rsid w:val="00355D1D"/>
    <w:rsid w:val="00355E4A"/>
    <w:rsid w:val="003561DC"/>
    <w:rsid w:val="00357939"/>
    <w:rsid w:val="0036070B"/>
    <w:rsid w:val="00360B68"/>
    <w:rsid w:val="003611FC"/>
    <w:rsid w:val="00362C26"/>
    <w:rsid w:val="00363609"/>
    <w:rsid w:val="00364965"/>
    <w:rsid w:val="00364970"/>
    <w:rsid w:val="00364A0D"/>
    <w:rsid w:val="00364E80"/>
    <w:rsid w:val="003657E1"/>
    <w:rsid w:val="00365BF3"/>
    <w:rsid w:val="00366722"/>
    <w:rsid w:val="00367243"/>
    <w:rsid w:val="003672E7"/>
    <w:rsid w:val="003674D4"/>
    <w:rsid w:val="0037123E"/>
    <w:rsid w:val="00371A70"/>
    <w:rsid w:val="00372415"/>
    <w:rsid w:val="003730B9"/>
    <w:rsid w:val="0037564E"/>
    <w:rsid w:val="00375713"/>
    <w:rsid w:val="00375B2C"/>
    <w:rsid w:val="00375FFE"/>
    <w:rsid w:val="0037644D"/>
    <w:rsid w:val="003764A1"/>
    <w:rsid w:val="00376641"/>
    <w:rsid w:val="00376A50"/>
    <w:rsid w:val="003770AB"/>
    <w:rsid w:val="0037726D"/>
    <w:rsid w:val="00377A8D"/>
    <w:rsid w:val="00377E9F"/>
    <w:rsid w:val="003809FE"/>
    <w:rsid w:val="00380F2F"/>
    <w:rsid w:val="00380FE3"/>
    <w:rsid w:val="00382A7D"/>
    <w:rsid w:val="00382EAD"/>
    <w:rsid w:val="00383DB7"/>
    <w:rsid w:val="00383F69"/>
    <w:rsid w:val="00384C08"/>
    <w:rsid w:val="00385358"/>
    <w:rsid w:val="00386305"/>
    <w:rsid w:val="003868B8"/>
    <w:rsid w:val="0038692C"/>
    <w:rsid w:val="003869B8"/>
    <w:rsid w:val="00390342"/>
    <w:rsid w:val="00390508"/>
    <w:rsid w:val="003906BB"/>
    <w:rsid w:val="0039088F"/>
    <w:rsid w:val="00390FF6"/>
    <w:rsid w:val="00392366"/>
    <w:rsid w:val="0039240A"/>
    <w:rsid w:val="0039244B"/>
    <w:rsid w:val="003930C5"/>
    <w:rsid w:val="00393A20"/>
    <w:rsid w:val="00393E43"/>
    <w:rsid w:val="003940EB"/>
    <w:rsid w:val="00394736"/>
    <w:rsid w:val="003950D5"/>
    <w:rsid w:val="0039521F"/>
    <w:rsid w:val="00395CB3"/>
    <w:rsid w:val="00395E3A"/>
    <w:rsid w:val="00396D0F"/>
    <w:rsid w:val="00397527"/>
    <w:rsid w:val="0039790F"/>
    <w:rsid w:val="003A0245"/>
    <w:rsid w:val="003A218B"/>
    <w:rsid w:val="003A2A6A"/>
    <w:rsid w:val="003A2CF2"/>
    <w:rsid w:val="003A3281"/>
    <w:rsid w:val="003A36C1"/>
    <w:rsid w:val="003A3FB9"/>
    <w:rsid w:val="003A415A"/>
    <w:rsid w:val="003A4238"/>
    <w:rsid w:val="003A50C2"/>
    <w:rsid w:val="003A517E"/>
    <w:rsid w:val="003A5A90"/>
    <w:rsid w:val="003A5ADC"/>
    <w:rsid w:val="003A6342"/>
    <w:rsid w:val="003A644B"/>
    <w:rsid w:val="003A6470"/>
    <w:rsid w:val="003A6973"/>
    <w:rsid w:val="003A6983"/>
    <w:rsid w:val="003A706D"/>
    <w:rsid w:val="003B0265"/>
    <w:rsid w:val="003B0476"/>
    <w:rsid w:val="003B0983"/>
    <w:rsid w:val="003B0E50"/>
    <w:rsid w:val="003B115B"/>
    <w:rsid w:val="003B197E"/>
    <w:rsid w:val="003B1A68"/>
    <w:rsid w:val="003B248D"/>
    <w:rsid w:val="003B2753"/>
    <w:rsid w:val="003B32B1"/>
    <w:rsid w:val="003B3FBD"/>
    <w:rsid w:val="003B4DC3"/>
    <w:rsid w:val="003B50EF"/>
    <w:rsid w:val="003B50F8"/>
    <w:rsid w:val="003B524D"/>
    <w:rsid w:val="003B528B"/>
    <w:rsid w:val="003B5DE7"/>
    <w:rsid w:val="003B6102"/>
    <w:rsid w:val="003B6146"/>
    <w:rsid w:val="003B6916"/>
    <w:rsid w:val="003B7F21"/>
    <w:rsid w:val="003C0196"/>
    <w:rsid w:val="003C0771"/>
    <w:rsid w:val="003C093A"/>
    <w:rsid w:val="003C09AF"/>
    <w:rsid w:val="003C0E6A"/>
    <w:rsid w:val="003C195C"/>
    <w:rsid w:val="003C1BE9"/>
    <w:rsid w:val="003C1F73"/>
    <w:rsid w:val="003C25AC"/>
    <w:rsid w:val="003C2A64"/>
    <w:rsid w:val="003C395D"/>
    <w:rsid w:val="003C48CD"/>
    <w:rsid w:val="003C4AB4"/>
    <w:rsid w:val="003C5231"/>
    <w:rsid w:val="003C5E87"/>
    <w:rsid w:val="003C60AA"/>
    <w:rsid w:val="003C67B5"/>
    <w:rsid w:val="003C6D9B"/>
    <w:rsid w:val="003C74A0"/>
    <w:rsid w:val="003C7786"/>
    <w:rsid w:val="003C7B30"/>
    <w:rsid w:val="003C7F25"/>
    <w:rsid w:val="003C7FF0"/>
    <w:rsid w:val="003D00E4"/>
    <w:rsid w:val="003D0D11"/>
    <w:rsid w:val="003D1425"/>
    <w:rsid w:val="003D22E8"/>
    <w:rsid w:val="003D25EB"/>
    <w:rsid w:val="003D2A32"/>
    <w:rsid w:val="003D2CCF"/>
    <w:rsid w:val="003D4BB3"/>
    <w:rsid w:val="003D4CE3"/>
    <w:rsid w:val="003D5156"/>
    <w:rsid w:val="003D5793"/>
    <w:rsid w:val="003D5814"/>
    <w:rsid w:val="003D585D"/>
    <w:rsid w:val="003D5D1A"/>
    <w:rsid w:val="003D62AE"/>
    <w:rsid w:val="003D66CA"/>
    <w:rsid w:val="003D7016"/>
    <w:rsid w:val="003D7626"/>
    <w:rsid w:val="003D7B29"/>
    <w:rsid w:val="003E1083"/>
    <w:rsid w:val="003E1469"/>
    <w:rsid w:val="003E176D"/>
    <w:rsid w:val="003E1DA7"/>
    <w:rsid w:val="003E22A6"/>
    <w:rsid w:val="003E236A"/>
    <w:rsid w:val="003E2420"/>
    <w:rsid w:val="003E2482"/>
    <w:rsid w:val="003E275D"/>
    <w:rsid w:val="003E32C4"/>
    <w:rsid w:val="003E3629"/>
    <w:rsid w:val="003E3BAD"/>
    <w:rsid w:val="003E3F4D"/>
    <w:rsid w:val="003E417D"/>
    <w:rsid w:val="003E41E2"/>
    <w:rsid w:val="003E45E7"/>
    <w:rsid w:val="003E4BA7"/>
    <w:rsid w:val="003E549D"/>
    <w:rsid w:val="003E66ED"/>
    <w:rsid w:val="003E6774"/>
    <w:rsid w:val="003E70CC"/>
    <w:rsid w:val="003F01FB"/>
    <w:rsid w:val="003F0428"/>
    <w:rsid w:val="003F06BD"/>
    <w:rsid w:val="003F098C"/>
    <w:rsid w:val="003F1407"/>
    <w:rsid w:val="003F158A"/>
    <w:rsid w:val="003F1E0F"/>
    <w:rsid w:val="003F1E1D"/>
    <w:rsid w:val="003F219F"/>
    <w:rsid w:val="003F406E"/>
    <w:rsid w:val="003F424E"/>
    <w:rsid w:val="003F521F"/>
    <w:rsid w:val="003F58EC"/>
    <w:rsid w:val="003F7721"/>
    <w:rsid w:val="003F7765"/>
    <w:rsid w:val="003F7B86"/>
    <w:rsid w:val="003F7FDE"/>
    <w:rsid w:val="00400512"/>
    <w:rsid w:val="00400871"/>
    <w:rsid w:val="00400D3C"/>
    <w:rsid w:val="0040118F"/>
    <w:rsid w:val="00401C19"/>
    <w:rsid w:val="00401E1F"/>
    <w:rsid w:val="0040280D"/>
    <w:rsid w:val="004032E4"/>
    <w:rsid w:val="00403F5F"/>
    <w:rsid w:val="00404C28"/>
    <w:rsid w:val="00405455"/>
    <w:rsid w:val="0040559F"/>
    <w:rsid w:val="004055B9"/>
    <w:rsid w:val="004057C9"/>
    <w:rsid w:val="00405FAC"/>
    <w:rsid w:val="004070F8"/>
    <w:rsid w:val="00407E42"/>
    <w:rsid w:val="00407E68"/>
    <w:rsid w:val="0041004A"/>
    <w:rsid w:val="004108F2"/>
    <w:rsid w:val="00410BD4"/>
    <w:rsid w:val="00410D92"/>
    <w:rsid w:val="00411440"/>
    <w:rsid w:val="004119FE"/>
    <w:rsid w:val="00411A21"/>
    <w:rsid w:val="00411DE0"/>
    <w:rsid w:val="0041298E"/>
    <w:rsid w:val="00412D21"/>
    <w:rsid w:val="00413206"/>
    <w:rsid w:val="004135CF"/>
    <w:rsid w:val="0041426C"/>
    <w:rsid w:val="00414839"/>
    <w:rsid w:val="00414AA7"/>
    <w:rsid w:val="004155E8"/>
    <w:rsid w:val="0041565D"/>
    <w:rsid w:val="004157D5"/>
    <w:rsid w:val="00415D2A"/>
    <w:rsid w:val="00416AB7"/>
    <w:rsid w:val="0042025B"/>
    <w:rsid w:val="00420622"/>
    <w:rsid w:val="00420B27"/>
    <w:rsid w:val="00420FDF"/>
    <w:rsid w:val="004222EA"/>
    <w:rsid w:val="0042279D"/>
    <w:rsid w:val="00423E65"/>
    <w:rsid w:val="00425012"/>
    <w:rsid w:val="00425FCA"/>
    <w:rsid w:val="004264CC"/>
    <w:rsid w:val="00426B97"/>
    <w:rsid w:val="00426DF3"/>
    <w:rsid w:val="00427C4E"/>
    <w:rsid w:val="00427D96"/>
    <w:rsid w:val="004301BC"/>
    <w:rsid w:val="00430581"/>
    <w:rsid w:val="00431807"/>
    <w:rsid w:val="00431F7C"/>
    <w:rsid w:val="0043226E"/>
    <w:rsid w:val="004327AC"/>
    <w:rsid w:val="00432DD2"/>
    <w:rsid w:val="00433006"/>
    <w:rsid w:val="0043348C"/>
    <w:rsid w:val="004342CB"/>
    <w:rsid w:val="004359BC"/>
    <w:rsid w:val="00435B8A"/>
    <w:rsid w:val="00435C73"/>
    <w:rsid w:val="00436446"/>
    <w:rsid w:val="00436980"/>
    <w:rsid w:val="00437A20"/>
    <w:rsid w:val="0044007E"/>
    <w:rsid w:val="004404E1"/>
    <w:rsid w:val="00440765"/>
    <w:rsid w:val="00440BA6"/>
    <w:rsid w:val="004412C0"/>
    <w:rsid w:val="00441AA3"/>
    <w:rsid w:val="00441CAC"/>
    <w:rsid w:val="00443185"/>
    <w:rsid w:val="0044362E"/>
    <w:rsid w:val="004439CB"/>
    <w:rsid w:val="00443A62"/>
    <w:rsid w:val="00444327"/>
    <w:rsid w:val="00444F8C"/>
    <w:rsid w:val="004455FC"/>
    <w:rsid w:val="004456B3"/>
    <w:rsid w:val="004457AA"/>
    <w:rsid w:val="00445A74"/>
    <w:rsid w:val="004464B9"/>
    <w:rsid w:val="00446B44"/>
    <w:rsid w:val="00446C38"/>
    <w:rsid w:val="00446F8F"/>
    <w:rsid w:val="00447489"/>
    <w:rsid w:val="00447BB7"/>
    <w:rsid w:val="00447FA6"/>
    <w:rsid w:val="00450017"/>
    <w:rsid w:val="00450040"/>
    <w:rsid w:val="00450063"/>
    <w:rsid w:val="004515F1"/>
    <w:rsid w:val="00451C1C"/>
    <w:rsid w:val="0045220E"/>
    <w:rsid w:val="00452680"/>
    <w:rsid w:val="004527EF"/>
    <w:rsid w:val="00452FF3"/>
    <w:rsid w:val="004530F1"/>
    <w:rsid w:val="00454A22"/>
    <w:rsid w:val="00454EC9"/>
    <w:rsid w:val="00454F39"/>
    <w:rsid w:val="00456852"/>
    <w:rsid w:val="00456CEF"/>
    <w:rsid w:val="004570C6"/>
    <w:rsid w:val="00457B46"/>
    <w:rsid w:val="004602CF"/>
    <w:rsid w:val="004604A6"/>
    <w:rsid w:val="004604A8"/>
    <w:rsid w:val="00460A9A"/>
    <w:rsid w:val="00460C79"/>
    <w:rsid w:val="004613FE"/>
    <w:rsid w:val="0046203C"/>
    <w:rsid w:val="004620AB"/>
    <w:rsid w:val="00462261"/>
    <w:rsid w:val="00462767"/>
    <w:rsid w:val="004627CD"/>
    <w:rsid w:val="00462D0C"/>
    <w:rsid w:val="00463235"/>
    <w:rsid w:val="004635F0"/>
    <w:rsid w:val="00463A55"/>
    <w:rsid w:val="00463D74"/>
    <w:rsid w:val="004647A0"/>
    <w:rsid w:val="00465CF1"/>
    <w:rsid w:val="00466894"/>
    <w:rsid w:val="00466B9E"/>
    <w:rsid w:val="00467397"/>
    <w:rsid w:val="00467EBF"/>
    <w:rsid w:val="004701A3"/>
    <w:rsid w:val="004703D5"/>
    <w:rsid w:val="004712A5"/>
    <w:rsid w:val="004715EA"/>
    <w:rsid w:val="00471660"/>
    <w:rsid w:val="00471DAA"/>
    <w:rsid w:val="004728CD"/>
    <w:rsid w:val="00472EAF"/>
    <w:rsid w:val="00473039"/>
    <w:rsid w:val="00473234"/>
    <w:rsid w:val="004732E9"/>
    <w:rsid w:val="0047406B"/>
    <w:rsid w:val="004740ED"/>
    <w:rsid w:val="00474A5D"/>
    <w:rsid w:val="00474F44"/>
    <w:rsid w:val="00475330"/>
    <w:rsid w:val="00476206"/>
    <w:rsid w:val="00476404"/>
    <w:rsid w:val="0047664B"/>
    <w:rsid w:val="00476FA5"/>
    <w:rsid w:val="0048047E"/>
    <w:rsid w:val="00480C72"/>
    <w:rsid w:val="0048122F"/>
    <w:rsid w:val="004812A0"/>
    <w:rsid w:val="00481691"/>
    <w:rsid w:val="00481AE1"/>
    <w:rsid w:val="00481EA3"/>
    <w:rsid w:val="00482469"/>
    <w:rsid w:val="00482678"/>
    <w:rsid w:val="00482C7A"/>
    <w:rsid w:val="00483112"/>
    <w:rsid w:val="004831B1"/>
    <w:rsid w:val="0048342F"/>
    <w:rsid w:val="0048363F"/>
    <w:rsid w:val="00484B55"/>
    <w:rsid w:val="00485928"/>
    <w:rsid w:val="00487B66"/>
    <w:rsid w:val="00487D83"/>
    <w:rsid w:val="0049027B"/>
    <w:rsid w:val="0049071C"/>
    <w:rsid w:val="00490C50"/>
    <w:rsid w:val="00490D30"/>
    <w:rsid w:val="004923E0"/>
    <w:rsid w:val="00492499"/>
    <w:rsid w:val="00492893"/>
    <w:rsid w:val="00493390"/>
    <w:rsid w:val="00495FB0"/>
    <w:rsid w:val="004968C5"/>
    <w:rsid w:val="00496A9E"/>
    <w:rsid w:val="00497D01"/>
    <w:rsid w:val="00497F4E"/>
    <w:rsid w:val="004A09D7"/>
    <w:rsid w:val="004A0B28"/>
    <w:rsid w:val="004A16DB"/>
    <w:rsid w:val="004A17EA"/>
    <w:rsid w:val="004A1AE8"/>
    <w:rsid w:val="004A1B8E"/>
    <w:rsid w:val="004A272E"/>
    <w:rsid w:val="004A324C"/>
    <w:rsid w:val="004A3510"/>
    <w:rsid w:val="004A4754"/>
    <w:rsid w:val="004A512A"/>
    <w:rsid w:val="004A512F"/>
    <w:rsid w:val="004A63D8"/>
    <w:rsid w:val="004A643A"/>
    <w:rsid w:val="004A66C1"/>
    <w:rsid w:val="004A70AC"/>
    <w:rsid w:val="004A79F9"/>
    <w:rsid w:val="004A7EF6"/>
    <w:rsid w:val="004B0224"/>
    <w:rsid w:val="004B03E2"/>
    <w:rsid w:val="004B046C"/>
    <w:rsid w:val="004B0727"/>
    <w:rsid w:val="004B0BF7"/>
    <w:rsid w:val="004B1783"/>
    <w:rsid w:val="004B2521"/>
    <w:rsid w:val="004B2EEC"/>
    <w:rsid w:val="004B312C"/>
    <w:rsid w:val="004B363C"/>
    <w:rsid w:val="004B3DA9"/>
    <w:rsid w:val="004B41D3"/>
    <w:rsid w:val="004B4CF9"/>
    <w:rsid w:val="004B4D7F"/>
    <w:rsid w:val="004B4E52"/>
    <w:rsid w:val="004B5285"/>
    <w:rsid w:val="004B649E"/>
    <w:rsid w:val="004B678A"/>
    <w:rsid w:val="004B6CDE"/>
    <w:rsid w:val="004B6D1B"/>
    <w:rsid w:val="004B7294"/>
    <w:rsid w:val="004B7A50"/>
    <w:rsid w:val="004C00DF"/>
    <w:rsid w:val="004C0564"/>
    <w:rsid w:val="004C0CAE"/>
    <w:rsid w:val="004C1B5D"/>
    <w:rsid w:val="004C2363"/>
    <w:rsid w:val="004C2E15"/>
    <w:rsid w:val="004C3A58"/>
    <w:rsid w:val="004C41E9"/>
    <w:rsid w:val="004C43B4"/>
    <w:rsid w:val="004C7383"/>
    <w:rsid w:val="004C7949"/>
    <w:rsid w:val="004C79E9"/>
    <w:rsid w:val="004D00E0"/>
    <w:rsid w:val="004D0130"/>
    <w:rsid w:val="004D0296"/>
    <w:rsid w:val="004D06D2"/>
    <w:rsid w:val="004D19B9"/>
    <w:rsid w:val="004D2373"/>
    <w:rsid w:val="004D2727"/>
    <w:rsid w:val="004D3662"/>
    <w:rsid w:val="004D3DE7"/>
    <w:rsid w:val="004D3F65"/>
    <w:rsid w:val="004D458D"/>
    <w:rsid w:val="004D47EA"/>
    <w:rsid w:val="004D6861"/>
    <w:rsid w:val="004D69CE"/>
    <w:rsid w:val="004D7C07"/>
    <w:rsid w:val="004D7E39"/>
    <w:rsid w:val="004E0E8A"/>
    <w:rsid w:val="004E1288"/>
    <w:rsid w:val="004E12AD"/>
    <w:rsid w:val="004E191F"/>
    <w:rsid w:val="004E1EF5"/>
    <w:rsid w:val="004E3390"/>
    <w:rsid w:val="004E3C63"/>
    <w:rsid w:val="004E4BEE"/>
    <w:rsid w:val="004E5722"/>
    <w:rsid w:val="004E57E0"/>
    <w:rsid w:val="004E5C66"/>
    <w:rsid w:val="004E60B7"/>
    <w:rsid w:val="004E6764"/>
    <w:rsid w:val="004F00E6"/>
    <w:rsid w:val="004F0987"/>
    <w:rsid w:val="004F11FB"/>
    <w:rsid w:val="004F14C0"/>
    <w:rsid w:val="004F18CA"/>
    <w:rsid w:val="004F2094"/>
    <w:rsid w:val="004F2151"/>
    <w:rsid w:val="004F2FC3"/>
    <w:rsid w:val="004F395D"/>
    <w:rsid w:val="004F397C"/>
    <w:rsid w:val="004F3E49"/>
    <w:rsid w:val="004F3F76"/>
    <w:rsid w:val="004F4014"/>
    <w:rsid w:val="004F4637"/>
    <w:rsid w:val="004F4C51"/>
    <w:rsid w:val="004F51DB"/>
    <w:rsid w:val="004F5B30"/>
    <w:rsid w:val="004F650F"/>
    <w:rsid w:val="004F6EDA"/>
    <w:rsid w:val="004F744A"/>
    <w:rsid w:val="004F7FFA"/>
    <w:rsid w:val="0050030A"/>
    <w:rsid w:val="005006A4"/>
    <w:rsid w:val="00501473"/>
    <w:rsid w:val="00501A8C"/>
    <w:rsid w:val="00501B88"/>
    <w:rsid w:val="00502C87"/>
    <w:rsid w:val="0050300C"/>
    <w:rsid w:val="00503020"/>
    <w:rsid w:val="00503713"/>
    <w:rsid w:val="005039F8"/>
    <w:rsid w:val="00504395"/>
    <w:rsid w:val="005048D3"/>
    <w:rsid w:val="00504B20"/>
    <w:rsid w:val="00505BFB"/>
    <w:rsid w:val="00506304"/>
    <w:rsid w:val="00507E52"/>
    <w:rsid w:val="005105FD"/>
    <w:rsid w:val="00510A5B"/>
    <w:rsid w:val="0051119F"/>
    <w:rsid w:val="00511623"/>
    <w:rsid w:val="00511F59"/>
    <w:rsid w:val="0051230A"/>
    <w:rsid w:val="0051293D"/>
    <w:rsid w:val="00512981"/>
    <w:rsid w:val="00512AFE"/>
    <w:rsid w:val="00514FAF"/>
    <w:rsid w:val="00515720"/>
    <w:rsid w:val="005163CA"/>
    <w:rsid w:val="00516BE8"/>
    <w:rsid w:val="0051707C"/>
    <w:rsid w:val="0051793A"/>
    <w:rsid w:val="00517C9A"/>
    <w:rsid w:val="00517CFD"/>
    <w:rsid w:val="00520249"/>
    <w:rsid w:val="00521C2D"/>
    <w:rsid w:val="00522A95"/>
    <w:rsid w:val="00522C78"/>
    <w:rsid w:val="00523E69"/>
    <w:rsid w:val="0052462C"/>
    <w:rsid w:val="0052463C"/>
    <w:rsid w:val="00524E40"/>
    <w:rsid w:val="0052521E"/>
    <w:rsid w:val="005261D2"/>
    <w:rsid w:val="00526B49"/>
    <w:rsid w:val="00527D89"/>
    <w:rsid w:val="00530654"/>
    <w:rsid w:val="0053077E"/>
    <w:rsid w:val="00530845"/>
    <w:rsid w:val="0053115E"/>
    <w:rsid w:val="00531DFD"/>
    <w:rsid w:val="005321CB"/>
    <w:rsid w:val="00532206"/>
    <w:rsid w:val="00532728"/>
    <w:rsid w:val="00533081"/>
    <w:rsid w:val="005330DB"/>
    <w:rsid w:val="0053336E"/>
    <w:rsid w:val="005335BD"/>
    <w:rsid w:val="00534998"/>
    <w:rsid w:val="00534A5C"/>
    <w:rsid w:val="00534B85"/>
    <w:rsid w:val="00534D0E"/>
    <w:rsid w:val="00535DD1"/>
    <w:rsid w:val="00535F17"/>
    <w:rsid w:val="00536AAC"/>
    <w:rsid w:val="0053779D"/>
    <w:rsid w:val="00537D35"/>
    <w:rsid w:val="00540426"/>
    <w:rsid w:val="0054049D"/>
    <w:rsid w:val="005407C1"/>
    <w:rsid w:val="0054167F"/>
    <w:rsid w:val="00541BAB"/>
    <w:rsid w:val="00542435"/>
    <w:rsid w:val="00542D26"/>
    <w:rsid w:val="00542E9A"/>
    <w:rsid w:val="00543102"/>
    <w:rsid w:val="005433C9"/>
    <w:rsid w:val="00543839"/>
    <w:rsid w:val="00543E53"/>
    <w:rsid w:val="00544756"/>
    <w:rsid w:val="00544986"/>
    <w:rsid w:val="00544AFE"/>
    <w:rsid w:val="0054511C"/>
    <w:rsid w:val="00546E3F"/>
    <w:rsid w:val="0054726A"/>
    <w:rsid w:val="00550190"/>
    <w:rsid w:val="00550529"/>
    <w:rsid w:val="00550B8E"/>
    <w:rsid w:val="0055107A"/>
    <w:rsid w:val="00551888"/>
    <w:rsid w:val="005523D8"/>
    <w:rsid w:val="0055247E"/>
    <w:rsid w:val="00553202"/>
    <w:rsid w:val="0055473F"/>
    <w:rsid w:val="00554BAF"/>
    <w:rsid w:val="00554FA3"/>
    <w:rsid w:val="00555611"/>
    <w:rsid w:val="00556097"/>
    <w:rsid w:val="00556FA5"/>
    <w:rsid w:val="005575B9"/>
    <w:rsid w:val="005576FB"/>
    <w:rsid w:val="00557FCD"/>
    <w:rsid w:val="005603BD"/>
    <w:rsid w:val="005609F1"/>
    <w:rsid w:val="0056167D"/>
    <w:rsid w:val="00562894"/>
    <w:rsid w:val="00562F3A"/>
    <w:rsid w:val="005634FC"/>
    <w:rsid w:val="00563BEE"/>
    <w:rsid w:val="00564502"/>
    <w:rsid w:val="00564E5D"/>
    <w:rsid w:val="00565622"/>
    <w:rsid w:val="0056597F"/>
    <w:rsid w:val="00566437"/>
    <w:rsid w:val="00566608"/>
    <w:rsid w:val="005666F5"/>
    <w:rsid w:val="0056751B"/>
    <w:rsid w:val="00567E44"/>
    <w:rsid w:val="00570177"/>
    <w:rsid w:val="0057037F"/>
    <w:rsid w:val="00570658"/>
    <w:rsid w:val="0057087E"/>
    <w:rsid w:val="00571088"/>
    <w:rsid w:val="00571757"/>
    <w:rsid w:val="00571B57"/>
    <w:rsid w:val="00571EA1"/>
    <w:rsid w:val="005729E8"/>
    <w:rsid w:val="00572C56"/>
    <w:rsid w:val="00572DD1"/>
    <w:rsid w:val="005731FD"/>
    <w:rsid w:val="0057333F"/>
    <w:rsid w:val="00573F10"/>
    <w:rsid w:val="00574E1D"/>
    <w:rsid w:val="00574FA0"/>
    <w:rsid w:val="005759EC"/>
    <w:rsid w:val="00576810"/>
    <w:rsid w:val="00576B71"/>
    <w:rsid w:val="00576EA8"/>
    <w:rsid w:val="0057735C"/>
    <w:rsid w:val="005774BF"/>
    <w:rsid w:val="00577A59"/>
    <w:rsid w:val="0058017F"/>
    <w:rsid w:val="00580286"/>
    <w:rsid w:val="00580976"/>
    <w:rsid w:val="00580D84"/>
    <w:rsid w:val="00580DE2"/>
    <w:rsid w:val="00580E9C"/>
    <w:rsid w:val="00580F59"/>
    <w:rsid w:val="005813E4"/>
    <w:rsid w:val="00582431"/>
    <w:rsid w:val="005828FA"/>
    <w:rsid w:val="00582B84"/>
    <w:rsid w:val="00582D5D"/>
    <w:rsid w:val="00582E47"/>
    <w:rsid w:val="00583855"/>
    <w:rsid w:val="00583B5F"/>
    <w:rsid w:val="00583F17"/>
    <w:rsid w:val="005849D2"/>
    <w:rsid w:val="00584DAA"/>
    <w:rsid w:val="0058517C"/>
    <w:rsid w:val="0058539B"/>
    <w:rsid w:val="0058572A"/>
    <w:rsid w:val="00585A4D"/>
    <w:rsid w:val="00586613"/>
    <w:rsid w:val="00587093"/>
    <w:rsid w:val="005870FA"/>
    <w:rsid w:val="00587B76"/>
    <w:rsid w:val="005900FF"/>
    <w:rsid w:val="00590258"/>
    <w:rsid w:val="00590525"/>
    <w:rsid w:val="00590B3A"/>
    <w:rsid w:val="005914E2"/>
    <w:rsid w:val="005917A7"/>
    <w:rsid w:val="005934F3"/>
    <w:rsid w:val="005935BC"/>
    <w:rsid w:val="00593DC1"/>
    <w:rsid w:val="005941A8"/>
    <w:rsid w:val="00594B5B"/>
    <w:rsid w:val="00594B69"/>
    <w:rsid w:val="00595771"/>
    <w:rsid w:val="0059607B"/>
    <w:rsid w:val="00596854"/>
    <w:rsid w:val="005968C2"/>
    <w:rsid w:val="00596E10"/>
    <w:rsid w:val="00597D42"/>
    <w:rsid w:val="005A0A11"/>
    <w:rsid w:val="005A0EF8"/>
    <w:rsid w:val="005A12F3"/>
    <w:rsid w:val="005A14FB"/>
    <w:rsid w:val="005A2079"/>
    <w:rsid w:val="005A25E3"/>
    <w:rsid w:val="005A4285"/>
    <w:rsid w:val="005A4FB8"/>
    <w:rsid w:val="005A5966"/>
    <w:rsid w:val="005A59A8"/>
    <w:rsid w:val="005A5CC7"/>
    <w:rsid w:val="005A7546"/>
    <w:rsid w:val="005B07B9"/>
    <w:rsid w:val="005B1B6C"/>
    <w:rsid w:val="005B1C3C"/>
    <w:rsid w:val="005B1E29"/>
    <w:rsid w:val="005B1ED5"/>
    <w:rsid w:val="005B2095"/>
    <w:rsid w:val="005B2577"/>
    <w:rsid w:val="005B25A7"/>
    <w:rsid w:val="005B28D1"/>
    <w:rsid w:val="005B28F2"/>
    <w:rsid w:val="005B2CFB"/>
    <w:rsid w:val="005B3413"/>
    <w:rsid w:val="005B3D1F"/>
    <w:rsid w:val="005B3F57"/>
    <w:rsid w:val="005B41E3"/>
    <w:rsid w:val="005B43A5"/>
    <w:rsid w:val="005B46EB"/>
    <w:rsid w:val="005B5472"/>
    <w:rsid w:val="005B5610"/>
    <w:rsid w:val="005B667F"/>
    <w:rsid w:val="005B6CF8"/>
    <w:rsid w:val="005B762C"/>
    <w:rsid w:val="005B78CF"/>
    <w:rsid w:val="005B7B6C"/>
    <w:rsid w:val="005C05F3"/>
    <w:rsid w:val="005C1165"/>
    <w:rsid w:val="005C15D5"/>
    <w:rsid w:val="005C2DC8"/>
    <w:rsid w:val="005C3648"/>
    <w:rsid w:val="005C37B8"/>
    <w:rsid w:val="005C3867"/>
    <w:rsid w:val="005C3F08"/>
    <w:rsid w:val="005C44DE"/>
    <w:rsid w:val="005C4891"/>
    <w:rsid w:val="005C5823"/>
    <w:rsid w:val="005C618E"/>
    <w:rsid w:val="005C6A4B"/>
    <w:rsid w:val="005C6CD8"/>
    <w:rsid w:val="005C78B5"/>
    <w:rsid w:val="005D039B"/>
    <w:rsid w:val="005D0A15"/>
    <w:rsid w:val="005D0D29"/>
    <w:rsid w:val="005D1EC6"/>
    <w:rsid w:val="005D2250"/>
    <w:rsid w:val="005D2D8D"/>
    <w:rsid w:val="005D3C0F"/>
    <w:rsid w:val="005D44EA"/>
    <w:rsid w:val="005D5060"/>
    <w:rsid w:val="005D56A9"/>
    <w:rsid w:val="005D573E"/>
    <w:rsid w:val="005D5A98"/>
    <w:rsid w:val="005D5EE1"/>
    <w:rsid w:val="005D6DE0"/>
    <w:rsid w:val="005D6F27"/>
    <w:rsid w:val="005D7760"/>
    <w:rsid w:val="005D7A97"/>
    <w:rsid w:val="005D7CB8"/>
    <w:rsid w:val="005E000D"/>
    <w:rsid w:val="005E0FB5"/>
    <w:rsid w:val="005E111A"/>
    <w:rsid w:val="005E1339"/>
    <w:rsid w:val="005E1946"/>
    <w:rsid w:val="005E1D65"/>
    <w:rsid w:val="005E1F9B"/>
    <w:rsid w:val="005E2468"/>
    <w:rsid w:val="005E3E75"/>
    <w:rsid w:val="005E4429"/>
    <w:rsid w:val="005E453E"/>
    <w:rsid w:val="005E4AA2"/>
    <w:rsid w:val="005E4F54"/>
    <w:rsid w:val="005E50DA"/>
    <w:rsid w:val="005E5D17"/>
    <w:rsid w:val="005E5E91"/>
    <w:rsid w:val="005E62BC"/>
    <w:rsid w:val="005E678F"/>
    <w:rsid w:val="005E6EEC"/>
    <w:rsid w:val="005E716C"/>
    <w:rsid w:val="005E73E7"/>
    <w:rsid w:val="005E7653"/>
    <w:rsid w:val="005F06EB"/>
    <w:rsid w:val="005F0D5C"/>
    <w:rsid w:val="005F154E"/>
    <w:rsid w:val="005F15E1"/>
    <w:rsid w:val="005F18B4"/>
    <w:rsid w:val="005F1AF4"/>
    <w:rsid w:val="005F29AA"/>
    <w:rsid w:val="005F2A14"/>
    <w:rsid w:val="005F30BD"/>
    <w:rsid w:val="005F31BD"/>
    <w:rsid w:val="005F32C6"/>
    <w:rsid w:val="005F34CD"/>
    <w:rsid w:val="005F354C"/>
    <w:rsid w:val="005F3659"/>
    <w:rsid w:val="005F4054"/>
    <w:rsid w:val="005F4903"/>
    <w:rsid w:val="005F4A82"/>
    <w:rsid w:val="005F4F09"/>
    <w:rsid w:val="005F52B2"/>
    <w:rsid w:val="005F5C6B"/>
    <w:rsid w:val="005F653C"/>
    <w:rsid w:val="005F660E"/>
    <w:rsid w:val="005F6B93"/>
    <w:rsid w:val="005F70DA"/>
    <w:rsid w:val="005F77EC"/>
    <w:rsid w:val="005F7D57"/>
    <w:rsid w:val="00600621"/>
    <w:rsid w:val="00600E0E"/>
    <w:rsid w:val="00601403"/>
    <w:rsid w:val="0060140D"/>
    <w:rsid w:val="00601890"/>
    <w:rsid w:val="00602587"/>
    <w:rsid w:val="006029BC"/>
    <w:rsid w:val="006029FA"/>
    <w:rsid w:val="00602CEB"/>
    <w:rsid w:val="0060335B"/>
    <w:rsid w:val="00603510"/>
    <w:rsid w:val="00603B2F"/>
    <w:rsid w:val="006043FF"/>
    <w:rsid w:val="006051D1"/>
    <w:rsid w:val="006053B5"/>
    <w:rsid w:val="00605527"/>
    <w:rsid w:val="00605938"/>
    <w:rsid w:val="00605CF1"/>
    <w:rsid w:val="00606974"/>
    <w:rsid w:val="00606B3E"/>
    <w:rsid w:val="00606C83"/>
    <w:rsid w:val="00606E7C"/>
    <w:rsid w:val="006077AE"/>
    <w:rsid w:val="00607AE2"/>
    <w:rsid w:val="00610314"/>
    <w:rsid w:val="00610CC2"/>
    <w:rsid w:val="006113CC"/>
    <w:rsid w:val="006113E0"/>
    <w:rsid w:val="00612A87"/>
    <w:rsid w:val="00612B8A"/>
    <w:rsid w:val="00613290"/>
    <w:rsid w:val="006132BC"/>
    <w:rsid w:val="0061349A"/>
    <w:rsid w:val="00613902"/>
    <w:rsid w:val="00613FFD"/>
    <w:rsid w:val="006140CB"/>
    <w:rsid w:val="006140EF"/>
    <w:rsid w:val="00614C6D"/>
    <w:rsid w:val="0061572F"/>
    <w:rsid w:val="00616A7D"/>
    <w:rsid w:val="00616CCA"/>
    <w:rsid w:val="006171A8"/>
    <w:rsid w:val="00617B37"/>
    <w:rsid w:val="0062037B"/>
    <w:rsid w:val="00620692"/>
    <w:rsid w:val="00620E35"/>
    <w:rsid w:val="00621363"/>
    <w:rsid w:val="00621C07"/>
    <w:rsid w:val="00621C96"/>
    <w:rsid w:val="006232E3"/>
    <w:rsid w:val="00624D2D"/>
    <w:rsid w:val="00624F7E"/>
    <w:rsid w:val="0062581E"/>
    <w:rsid w:val="0062603C"/>
    <w:rsid w:val="00626B72"/>
    <w:rsid w:val="00626DA7"/>
    <w:rsid w:val="00627A01"/>
    <w:rsid w:val="00630064"/>
    <w:rsid w:val="006303E6"/>
    <w:rsid w:val="00630869"/>
    <w:rsid w:val="00630958"/>
    <w:rsid w:val="00630A99"/>
    <w:rsid w:val="00631000"/>
    <w:rsid w:val="006313A6"/>
    <w:rsid w:val="006325AE"/>
    <w:rsid w:val="006325BD"/>
    <w:rsid w:val="006344B5"/>
    <w:rsid w:val="0063493D"/>
    <w:rsid w:val="00635DF7"/>
    <w:rsid w:val="00636456"/>
    <w:rsid w:val="00636EB3"/>
    <w:rsid w:val="00637965"/>
    <w:rsid w:val="00637D50"/>
    <w:rsid w:val="006401BF"/>
    <w:rsid w:val="00640245"/>
    <w:rsid w:val="0064055E"/>
    <w:rsid w:val="00640982"/>
    <w:rsid w:val="00640BAF"/>
    <w:rsid w:val="006413C3"/>
    <w:rsid w:val="00641EB6"/>
    <w:rsid w:val="00641F9D"/>
    <w:rsid w:val="006428D2"/>
    <w:rsid w:val="006433EE"/>
    <w:rsid w:val="0064347A"/>
    <w:rsid w:val="0064368C"/>
    <w:rsid w:val="00644BA3"/>
    <w:rsid w:val="0064511D"/>
    <w:rsid w:val="00645938"/>
    <w:rsid w:val="0064597F"/>
    <w:rsid w:val="006459D2"/>
    <w:rsid w:val="0064603C"/>
    <w:rsid w:val="006460E2"/>
    <w:rsid w:val="0064637D"/>
    <w:rsid w:val="006464C9"/>
    <w:rsid w:val="0064655E"/>
    <w:rsid w:val="00646647"/>
    <w:rsid w:val="006466DC"/>
    <w:rsid w:val="00646947"/>
    <w:rsid w:val="00646E28"/>
    <w:rsid w:val="00647250"/>
    <w:rsid w:val="00647615"/>
    <w:rsid w:val="00647BC6"/>
    <w:rsid w:val="00650A71"/>
    <w:rsid w:val="00650B1B"/>
    <w:rsid w:val="00650BE3"/>
    <w:rsid w:val="006516FC"/>
    <w:rsid w:val="00651726"/>
    <w:rsid w:val="00651BF6"/>
    <w:rsid w:val="00651D35"/>
    <w:rsid w:val="00652323"/>
    <w:rsid w:val="00654034"/>
    <w:rsid w:val="0065457A"/>
    <w:rsid w:val="00654CC4"/>
    <w:rsid w:val="00655AE9"/>
    <w:rsid w:val="00656F0A"/>
    <w:rsid w:val="00657EFF"/>
    <w:rsid w:val="006606BA"/>
    <w:rsid w:val="006608AD"/>
    <w:rsid w:val="006609A8"/>
    <w:rsid w:val="00661782"/>
    <w:rsid w:val="00661A5D"/>
    <w:rsid w:val="00661EF6"/>
    <w:rsid w:val="006623F4"/>
    <w:rsid w:val="00662CCE"/>
    <w:rsid w:val="00662F85"/>
    <w:rsid w:val="006635B1"/>
    <w:rsid w:val="00664584"/>
    <w:rsid w:val="00665F78"/>
    <w:rsid w:val="00666531"/>
    <w:rsid w:val="006672E7"/>
    <w:rsid w:val="00667A0A"/>
    <w:rsid w:val="00667B84"/>
    <w:rsid w:val="006710FB"/>
    <w:rsid w:val="006710FD"/>
    <w:rsid w:val="00671838"/>
    <w:rsid w:val="0067200B"/>
    <w:rsid w:val="00672452"/>
    <w:rsid w:val="006730C8"/>
    <w:rsid w:val="00673E16"/>
    <w:rsid w:val="00674756"/>
    <w:rsid w:val="00674EC0"/>
    <w:rsid w:val="0067543B"/>
    <w:rsid w:val="006766F4"/>
    <w:rsid w:val="0067697D"/>
    <w:rsid w:val="00676CFD"/>
    <w:rsid w:val="00676D26"/>
    <w:rsid w:val="00676D55"/>
    <w:rsid w:val="00676F23"/>
    <w:rsid w:val="00676FF6"/>
    <w:rsid w:val="0067702A"/>
    <w:rsid w:val="00677C1C"/>
    <w:rsid w:val="00677F97"/>
    <w:rsid w:val="00680B61"/>
    <w:rsid w:val="006816EA"/>
    <w:rsid w:val="00681731"/>
    <w:rsid w:val="00681732"/>
    <w:rsid w:val="00683D71"/>
    <w:rsid w:val="00684BD6"/>
    <w:rsid w:val="00684CEE"/>
    <w:rsid w:val="00684D13"/>
    <w:rsid w:val="00685234"/>
    <w:rsid w:val="006854B8"/>
    <w:rsid w:val="00685E1E"/>
    <w:rsid w:val="006862D7"/>
    <w:rsid w:val="006865C5"/>
    <w:rsid w:val="0068695E"/>
    <w:rsid w:val="006902F7"/>
    <w:rsid w:val="00691758"/>
    <w:rsid w:val="00691C64"/>
    <w:rsid w:val="006929EF"/>
    <w:rsid w:val="00692AB3"/>
    <w:rsid w:val="006930B9"/>
    <w:rsid w:val="00694592"/>
    <w:rsid w:val="00694D35"/>
    <w:rsid w:val="0069520A"/>
    <w:rsid w:val="00695236"/>
    <w:rsid w:val="006952B1"/>
    <w:rsid w:val="00695513"/>
    <w:rsid w:val="006959AB"/>
    <w:rsid w:val="00695CE8"/>
    <w:rsid w:val="00695D84"/>
    <w:rsid w:val="0069671D"/>
    <w:rsid w:val="00696D92"/>
    <w:rsid w:val="00696DB5"/>
    <w:rsid w:val="0069758E"/>
    <w:rsid w:val="00697E87"/>
    <w:rsid w:val="006A0931"/>
    <w:rsid w:val="006A148B"/>
    <w:rsid w:val="006A2685"/>
    <w:rsid w:val="006A291A"/>
    <w:rsid w:val="006A2AA5"/>
    <w:rsid w:val="006A3443"/>
    <w:rsid w:val="006A4496"/>
    <w:rsid w:val="006A4A22"/>
    <w:rsid w:val="006A4CD6"/>
    <w:rsid w:val="006A4F9B"/>
    <w:rsid w:val="006A6537"/>
    <w:rsid w:val="006A6974"/>
    <w:rsid w:val="006A6BD0"/>
    <w:rsid w:val="006A7414"/>
    <w:rsid w:val="006A7B0F"/>
    <w:rsid w:val="006B07C3"/>
    <w:rsid w:val="006B0C1D"/>
    <w:rsid w:val="006B15A5"/>
    <w:rsid w:val="006B16A3"/>
    <w:rsid w:val="006B1DBD"/>
    <w:rsid w:val="006B2353"/>
    <w:rsid w:val="006B2A97"/>
    <w:rsid w:val="006B2D54"/>
    <w:rsid w:val="006B2E50"/>
    <w:rsid w:val="006B3243"/>
    <w:rsid w:val="006B37E2"/>
    <w:rsid w:val="006B44B4"/>
    <w:rsid w:val="006B46A8"/>
    <w:rsid w:val="006B470C"/>
    <w:rsid w:val="006B6427"/>
    <w:rsid w:val="006B67F0"/>
    <w:rsid w:val="006B764E"/>
    <w:rsid w:val="006C0213"/>
    <w:rsid w:val="006C04C3"/>
    <w:rsid w:val="006C051B"/>
    <w:rsid w:val="006C0BC7"/>
    <w:rsid w:val="006C0E4A"/>
    <w:rsid w:val="006C12D1"/>
    <w:rsid w:val="006C1DED"/>
    <w:rsid w:val="006C2E10"/>
    <w:rsid w:val="006C31CB"/>
    <w:rsid w:val="006C3A1D"/>
    <w:rsid w:val="006C3C91"/>
    <w:rsid w:val="006C4189"/>
    <w:rsid w:val="006C460F"/>
    <w:rsid w:val="006C48A0"/>
    <w:rsid w:val="006C5090"/>
    <w:rsid w:val="006C5148"/>
    <w:rsid w:val="006C55D4"/>
    <w:rsid w:val="006C562C"/>
    <w:rsid w:val="006C567D"/>
    <w:rsid w:val="006C7856"/>
    <w:rsid w:val="006C7A84"/>
    <w:rsid w:val="006C7C3B"/>
    <w:rsid w:val="006C7CA5"/>
    <w:rsid w:val="006D022F"/>
    <w:rsid w:val="006D0BC1"/>
    <w:rsid w:val="006D1B2C"/>
    <w:rsid w:val="006D20D4"/>
    <w:rsid w:val="006D2273"/>
    <w:rsid w:val="006D2B9A"/>
    <w:rsid w:val="006D2D0E"/>
    <w:rsid w:val="006D38F5"/>
    <w:rsid w:val="006D3953"/>
    <w:rsid w:val="006D42D1"/>
    <w:rsid w:val="006D4B23"/>
    <w:rsid w:val="006D59BD"/>
    <w:rsid w:val="006D5A5C"/>
    <w:rsid w:val="006D5BB7"/>
    <w:rsid w:val="006D60D5"/>
    <w:rsid w:val="006D6474"/>
    <w:rsid w:val="006D66A2"/>
    <w:rsid w:val="006D6A21"/>
    <w:rsid w:val="006D7041"/>
    <w:rsid w:val="006D7221"/>
    <w:rsid w:val="006E0604"/>
    <w:rsid w:val="006E1542"/>
    <w:rsid w:val="006E2A5F"/>
    <w:rsid w:val="006E2B35"/>
    <w:rsid w:val="006E2FC8"/>
    <w:rsid w:val="006E312A"/>
    <w:rsid w:val="006E3265"/>
    <w:rsid w:val="006E354A"/>
    <w:rsid w:val="006E36BE"/>
    <w:rsid w:val="006E387D"/>
    <w:rsid w:val="006E3991"/>
    <w:rsid w:val="006E3E5E"/>
    <w:rsid w:val="006E45E7"/>
    <w:rsid w:val="006E4C6F"/>
    <w:rsid w:val="006E4D2E"/>
    <w:rsid w:val="006E5038"/>
    <w:rsid w:val="006E5177"/>
    <w:rsid w:val="006E5244"/>
    <w:rsid w:val="006E52D6"/>
    <w:rsid w:val="006E5546"/>
    <w:rsid w:val="006E5744"/>
    <w:rsid w:val="006E5FB1"/>
    <w:rsid w:val="006E62A5"/>
    <w:rsid w:val="006E6826"/>
    <w:rsid w:val="006E6F93"/>
    <w:rsid w:val="006E705B"/>
    <w:rsid w:val="006E7A8E"/>
    <w:rsid w:val="006E7C40"/>
    <w:rsid w:val="006F008F"/>
    <w:rsid w:val="006F072B"/>
    <w:rsid w:val="006F097A"/>
    <w:rsid w:val="006F15C2"/>
    <w:rsid w:val="006F17EB"/>
    <w:rsid w:val="006F187E"/>
    <w:rsid w:val="006F1C02"/>
    <w:rsid w:val="006F1C11"/>
    <w:rsid w:val="006F2D8D"/>
    <w:rsid w:val="006F2EE4"/>
    <w:rsid w:val="006F3CC3"/>
    <w:rsid w:val="006F4B73"/>
    <w:rsid w:val="006F4E35"/>
    <w:rsid w:val="006F4FBC"/>
    <w:rsid w:val="006F6531"/>
    <w:rsid w:val="006F6872"/>
    <w:rsid w:val="006F7789"/>
    <w:rsid w:val="006F7E5F"/>
    <w:rsid w:val="006F7FD6"/>
    <w:rsid w:val="00700B92"/>
    <w:rsid w:val="00700EC1"/>
    <w:rsid w:val="00700EFB"/>
    <w:rsid w:val="00701234"/>
    <w:rsid w:val="00701510"/>
    <w:rsid w:val="00702961"/>
    <w:rsid w:val="00703558"/>
    <w:rsid w:val="00705473"/>
    <w:rsid w:val="00705C78"/>
    <w:rsid w:val="00706236"/>
    <w:rsid w:val="00706B7C"/>
    <w:rsid w:val="00707C9F"/>
    <w:rsid w:val="007113EB"/>
    <w:rsid w:val="007115BA"/>
    <w:rsid w:val="00711643"/>
    <w:rsid w:val="00711902"/>
    <w:rsid w:val="00711B98"/>
    <w:rsid w:val="0071357D"/>
    <w:rsid w:val="00713753"/>
    <w:rsid w:val="007148DE"/>
    <w:rsid w:val="00714B8D"/>
    <w:rsid w:val="00716476"/>
    <w:rsid w:val="00716F14"/>
    <w:rsid w:val="007170BE"/>
    <w:rsid w:val="00717D9F"/>
    <w:rsid w:val="007229A2"/>
    <w:rsid w:val="00723466"/>
    <w:rsid w:val="007237E7"/>
    <w:rsid w:val="00723D48"/>
    <w:rsid w:val="00723F69"/>
    <w:rsid w:val="00724B16"/>
    <w:rsid w:val="00724F47"/>
    <w:rsid w:val="007250A8"/>
    <w:rsid w:val="007255FD"/>
    <w:rsid w:val="00725B52"/>
    <w:rsid w:val="00725D6C"/>
    <w:rsid w:val="00726088"/>
    <w:rsid w:val="00726897"/>
    <w:rsid w:val="00726A34"/>
    <w:rsid w:val="00726E42"/>
    <w:rsid w:val="00726F5B"/>
    <w:rsid w:val="007271AB"/>
    <w:rsid w:val="0072745B"/>
    <w:rsid w:val="0072748D"/>
    <w:rsid w:val="00727805"/>
    <w:rsid w:val="0072795A"/>
    <w:rsid w:val="007279F5"/>
    <w:rsid w:val="00730D52"/>
    <w:rsid w:val="00730DA4"/>
    <w:rsid w:val="00731BBA"/>
    <w:rsid w:val="0073202A"/>
    <w:rsid w:val="00732054"/>
    <w:rsid w:val="00732083"/>
    <w:rsid w:val="00732558"/>
    <w:rsid w:val="00734193"/>
    <w:rsid w:val="007341DF"/>
    <w:rsid w:val="00734CEC"/>
    <w:rsid w:val="007351D4"/>
    <w:rsid w:val="0073631F"/>
    <w:rsid w:val="00736759"/>
    <w:rsid w:val="00736C10"/>
    <w:rsid w:val="007373E6"/>
    <w:rsid w:val="007378E0"/>
    <w:rsid w:val="00737A59"/>
    <w:rsid w:val="007401B3"/>
    <w:rsid w:val="00740DCB"/>
    <w:rsid w:val="00740F09"/>
    <w:rsid w:val="00741E02"/>
    <w:rsid w:val="00742CF4"/>
    <w:rsid w:val="00742D21"/>
    <w:rsid w:val="00742D77"/>
    <w:rsid w:val="007433BF"/>
    <w:rsid w:val="0074344E"/>
    <w:rsid w:val="007437E5"/>
    <w:rsid w:val="00743CF8"/>
    <w:rsid w:val="00744365"/>
    <w:rsid w:val="007447AC"/>
    <w:rsid w:val="007459C9"/>
    <w:rsid w:val="007459F8"/>
    <w:rsid w:val="00745B4E"/>
    <w:rsid w:val="00745B5A"/>
    <w:rsid w:val="007460CE"/>
    <w:rsid w:val="00746501"/>
    <w:rsid w:val="00746DA2"/>
    <w:rsid w:val="00747910"/>
    <w:rsid w:val="00747A77"/>
    <w:rsid w:val="00747DF7"/>
    <w:rsid w:val="00747E82"/>
    <w:rsid w:val="00751206"/>
    <w:rsid w:val="00751A58"/>
    <w:rsid w:val="00752323"/>
    <w:rsid w:val="007529ED"/>
    <w:rsid w:val="00752AE7"/>
    <w:rsid w:val="00753251"/>
    <w:rsid w:val="007542E0"/>
    <w:rsid w:val="00754C7E"/>
    <w:rsid w:val="00756166"/>
    <w:rsid w:val="007564BE"/>
    <w:rsid w:val="007569B7"/>
    <w:rsid w:val="00756C26"/>
    <w:rsid w:val="007570B9"/>
    <w:rsid w:val="00757292"/>
    <w:rsid w:val="0075729B"/>
    <w:rsid w:val="007574AB"/>
    <w:rsid w:val="007576EB"/>
    <w:rsid w:val="0076092E"/>
    <w:rsid w:val="007629EC"/>
    <w:rsid w:val="0076334C"/>
    <w:rsid w:val="00763504"/>
    <w:rsid w:val="007641B3"/>
    <w:rsid w:val="007662B0"/>
    <w:rsid w:val="00766F20"/>
    <w:rsid w:val="0076704C"/>
    <w:rsid w:val="00767BF1"/>
    <w:rsid w:val="0077139B"/>
    <w:rsid w:val="00771A5A"/>
    <w:rsid w:val="00771CE6"/>
    <w:rsid w:val="00772575"/>
    <w:rsid w:val="00773270"/>
    <w:rsid w:val="0077327A"/>
    <w:rsid w:val="007735E0"/>
    <w:rsid w:val="00774B61"/>
    <w:rsid w:val="00774BF7"/>
    <w:rsid w:val="00775375"/>
    <w:rsid w:val="00776975"/>
    <w:rsid w:val="00776D5D"/>
    <w:rsid w:val="00777152"/>
    <w:rsid w:val="00777229"/>
    <w:rsid w:val="007776B6"/>
    <w:rsid w:val="0077777F"/>
    <w:rsid w:val="00777980"/>
    <w:rsid w:val="00777B2E"/>
    <w:rsid w:val="00780252"/>
    <w:rsid w:val="00780495"/>
    <w:rsid w:val="00780787"/>
    <w:rsid w:val="007810AA"/>
    <w:rsid w:val="00781DF8"/>
    <w:rsid w:val="00782B0A"/>
    <w:rsid w:val="00783263"/>
    <w:rsid w:val="0078548B"/>
    <w:rsid w:val="007866A0"/>
    <w:rsid w:val="007866CA"/>
    <w:rsid w:val="00786AF9"/>
    <w:rsid w:val="00786F0E"/>
    <w:rsid w:val="007875A2"/>
    <w:rsid w:val="00787DA9"/>
    <w:rsid w:val="00790467"/>
    <w:rsid w:val="007905C4"/>
    <w:rsid w:val="00790A21"/>
    <w:rsid w:val="00790A32"/>
    <w:rsid w:val="0079148D"/>
    <w:rsid w:val="007915D7"/>
    <w:rsid w:val="00792030"/>
    <w:rsid w:val="00792092"/>
    <w:rsid w:val="00793B3B"/>
    <w:rsid w:val="00793FF3"/>
    <w:rsid w:val="007940FC"/>
    <w:rsid w:val="0079446C"/>
    <w:rsid w:val="00794BA5"/>
    <w:rsid w:val="00794CFE"/>
    <w:rsid w:val="00796610"/>
    <w:rsid w:val="007967BC"/>
    <w:rsid w:val="00796D22"/>
    <w:rsid w:val="00796DCC"/>
    <w:rsid w:val="007A05B5"/>
    <w:rsid w:val="007A1B91"/>
    <w:rsid w:val="007A1CDA"/>
    <w:rsid w:val="007A1FE3"/>
    <w:rsid w:val="007A2430"/>
    <w:rsid w:val="007A272B"/>
    <w:rsid w:val="007A2A3B"/>
    <w:rsid w:val="007A3355"/>
    <w:rsid w:val="007A3883"/>
    <w:rsid w:val="007A393C"/>
    <w:rsid w:val="007A3E52"/>
    <w:rsid w:val="007A4096"/>
    <w:rsid w:val="007A4B28"/>
    <w:rsid w:val="007A4BAA"/>
    <w:rsid w:val="007A4ECE"/>
    <w:rsid w:val="007A5585"/>
    <w:rsid w:val="007A59C5"/>
    <w:rsid w:val="007A63B1"/>
    <w:rsid w:val="007A659A"/>
    <w:rsid w:val="007A7D47"/>
    <w:rsid w:val="007A7D5F"/>
    <w:rsid w:val="007B0036"/>
    <w:rsid w:val="007B02EA"/>
    <w:rsid w:val="007B0C62"/>
    <w:rsid w:val="007B0E24"/>
    <w:rsid w:val="007B139A"/>
    <w:rsid w:val="007B19DC"/>
    <w:rsid w:val="007B1A10"/>
    <w:rsid w:val="007B1D7E"/>
    <w:rsid w:val="007B217F"/>
    <w:rsid w:val="007B3028"/>
    <w:rsid w:val="007B318E"/>
    <w:rsid w:val="007B33BD"/>
    <w:rsid w:val="007B37EF"/>
    <w:rsid w:val="007B3BFA"/>
    <w:rsid w:val="007B4766"/>
    <w:rsid w:val="007B50DC"/>
    <w:rsid w:val="007B5EB5"/>
    <w:rsid w:val="007B64A7"/>
    <w:rsid w:val="007B688A"/>
    <w:rsid w:val="007B6F7C"/>
    <w:rsid w:val="007B70AE"/>
    <w:rsid w:val="007B737C"/>
    <w:rsid w:val="007B760C"/>
    <w:rsid w:val="007B7BC8"/>
    <w:rsid w:val="007B7E18"/>
    <w:rsid w:val="007C00AD"/>
    <w:rsid w:val="007C04C5"/>
    <w:rsid w:val="007C07E5"/>
    <w:rsid w:val="007C09C6"/>
    <w:rsid w:val="007C11D9"/>
    <w:rsid w:val="007C15D9"/>
    <w:rsid w:val="007C1B17"/>
    <w:rsid w:val="007C23EB"/>
    <w:rsid w:val="007C28F0"/>
    <w:rsid w:val="007C310A"/>
    <w:rsid w:val="007C3E99"/>
    <w:rsid w:val="007C402C"/>
    <w:rsid w:val="007C4391"/>
    <w:rsid w:val="007C5CD5"/>
    <w:rsid w:val="007C64ED"/>
    <w:rsid w:val="007C68F3"/>
    <w:rsid w:val="007C74D7"/>
    <w:rsid w:val="007C769E"/>
    <w:rsid w:val="007C78A6"/>
    <w:rsid w:val="007C7F47"/>
    <w:rsid w:val="007D0BD6"/>
    <w:rsid w:val="007D1404"/>
    <w:rsid w:val="007D2C38"/>
    <w:rsid w:val="007D32D1"/>
    <w:rsid w:val="007D3F9A"/>
    <w:rsid w:val="007D44CE"/>
    <w:rsid w:val="007D5C80"/>
    <w:rsid w:val="007D5DC3"/>
    <w:rsid w:val="007E0124"/>
    <w:rsid w:val="007E0A06"/>
    <w:rsid w:val="007E1817"/>
    <w:rsid w:val="007E1832"/>
    <w:rsid w:val="007E1B80"/>
    <w:rsid w:val="007E1C1B"/>
    <w:rsid w:val="007E2704"/>
    <w:rsid w:val="007E30E6"/>
    <w:rsid w:val="007E35CC"/>
    <w:rsid w:val="007E36DA"/>
    <w:rsid w:val="007E4925"/>
    <w:rsid w:val="007E519F"/>
    <w:rsid w:val="007E534F"/>
    <w:rsid w:val="007E572F"/>
    <w:rsid w:val="007E5979"/>
    <w:rsid w:val="007E5CCA"/>
    <w:rsid w:val="007E5E8A"/>
    <w:rsid w:val="007E657E"/>
    <w:rsid w:val="007E693A"/>
    <w:rsid w:val="007E7287"/>
    <w:rsid w:val="007E742B"/>
    <w:rsid w:val="007F03EA"/>
    <w:rsid w:val="007F09AC"/>
    <w:rsid w:val="007F1E47"/>
    <w:rsid w:val="007F1EF0"/>
    <w:rsid w:val="007F221C"/>
    <w:rsid w:val="007F242C"/>
    <w:rsid w:val="007F25BC"/>
    <w:rsid w:val="007F288D"/>
    <w:rsid w:val="007F381E"/>
    <w:rsid w:val="007F3951"/>
    <w:rsid w:val="007F50F5"/>
    <w:rsid w:val="007F5355"/>
    <w:rsid w:val="007F553C"/>
    <w:rsid w:val="007F582B"/>
    <w:rsid w:val="007F589F"/>
    <w:rsid w:val="007F58B1"/>
    <w:rsid w:val="007F65AB"/>
    <w:rsid w:val="007F6750"/>
    <w:rsid w:val="007F6AF6"/>
    <w:rsid w:val="007F7B2B"/>
    <w:rsid w:val="00800B98"/>
    <w:rsid w:val="008012D0"/>
    <w:rsid w:val="00801AD1"/>
    <w:rsid w:val="00801CE9"/>
    <w:rsid w:val="00801F84"/>
    <w:rsid w:val="008020C2"/>
    <w:rsid w:val="008037A1"/>
    <w:rsid w:val="0080384A"/>
    <w:rsid w:val="00803905"/>
    <w:rsid w:val="00803C5A"/>
    <w:rsid w:val="00803DD8"/>
    <w:rsid w:val="00803E3B"/>
    <w:rsid w:val="0080477C"/>
    <w:rsid w:val="008048A1"/>
    <w:rsid w:val="00805B91"/>
    <w:rsid w:val="00805E75"/>
    <w:rsid w:val="00805F70"/>
    <w:rsid w:val="008066E0"/>
    <w:rsid w:val="00806907"/>
    <w:rsid w:val="00810151"/>
    <w:rsid w:val="00810303"/>
    <w:rsid w:val="0081069B"/>
    <w:rsid w:val="008109E5"/>
    <w:rsid w:val="00811730"/>
    <w:rsid w:val="00811BB1"/>
    <w:rsid w:val="00811C6A"/>
    <w:rsid w:val="0081254E"/>
    <w:rsid w:val="0081279E"/>
    <w:rsid w:val="0081294F"/>
    <w:rsid w:val="00812E03"/>
    <w:rsid w:val="00813B03"/>
    <w:rsid w:val="00814F74"/>
    <w:rsid w:val="008151AB"/>
    <w:rsid w:val="00816245"/>
    <w:rsid w:val="00816A62"/>
    <w:rsid w:val="00817AED"/>
    <w:rsid w:val="00820822"/>
    <w:rsid w:val="00820930"/>
    <w:rsid w:val="00821775"/>
    <w:rsid w:val="00821A0B"/>
    <w:rsid w:val="00821CE8"/>
    <w:rsid w:val="00821E0B"/>
    <w:rsid w:val="00821F06"/>
    <w:rsid w:val="00821F2A"/>
    <w:rsid w:val="00822A77"/>
    <w:rsid w:val="00822BFC"/>
    <w:rsid w:val="00822E5A"/>
    <w:rsid w:val="0082309F"/>
    <w:rsid w:val="00825390"/>
    <w:rsid w:val="00825E56"/>
    <w:rsid w:val="00826113"/>
    <w:rsid w:val="008264E4"/>
    <w:rsid w:val="00826A06"/>
    <w:rsid w:val="00826D27"/>
    <w:rsid w:val="0082740C"/>
    <w:rsid w:val="008276A9"/>
    <w:rsid w:val="008302A0"/>
    <w:rsid w:val="0083031C"/>
    <w:rsid w:val="00830E9D"/>
    <w:rsid w:val="0083222B"/>
    <w:rsid w:val="00832A7B"/>
    <w:rsid w:val="00832CFC"/>
    <w:rsid w:val="00833241"/>
    <w:rsid w:val="00833BD2"/>
    <w:rsid w:val="0083505A"/>
    <w:rsid w:val="008350EB"/>
    <w:rsid w:val="008356CD"/>
    <w:rsid w:val="00836105"/>
    <w:rsid w:val="00836326"/>
    <w:rsid w:val="008363BF"/>
    <w:rsid w:val="008366E2"/>
    <w:rsid w:val="00836749"/>
    <w:rsid w:val="00837642"/>
    <w:rsid w:val="00837930"/>
    <w:rsid w:val="00840425"/>
    <w:rsid w:val="00841CBC"/>
    <w:rsid w:val="008434A9"/>
    <w:rsid w:val="0084366B"/>
    <w:rsid w:val="00843684"/>
    <w:rsid w:val="00843B71"/>
    <w:rsid w:val="00844021"/>
    <w:rsid w:val="008441ED"/>
    <w:rsid w:val="00844F0B"/>
    <w:rsid w:val="00845BC0"/>
    <w:rsid w:val="008462A1"/>
    <w:rsid w:val="00846727"/>
    <w:rsid w:val="00846959"/>
    <w:rsid w:val="00846BE3"/>
    <w:rsid w:val="00847705"/>
    <w:rsid w:val="008508FD"/>
    <w:rsid w:val="00850D3B"/>
    <w:rsid w:val="00850F73"/>
    <w:rsid w:val="008511E9"/>
    <w:rsid w:val="00851835"/>
    <w:rsid w:val="00852408"/>
    <w:rsid w:val="008527D2"/>
    <w:rsid w:val="008528E7"/>
    <w:rsid w:val="0085357B"/>
    <w:rsid w:val="00853EBE"/>
    <w:rsid w:val="00856333"/>
    <w:rsid w:val="0085635F"/>
    <w:rsid w:val="008563FA"/>
    <w:rsid w:val="00856A65"/>
    <w:rsid w:val="00856C31"/>
    <w:rsid w:val="008575A7"/>
    <w:rsid w:val="0085765B"/>
    <w:rsid w:val="00857ABD"/>
    <w:rsid w:val="00860721"/>
    <w:rsid w:val="00861561"/>
    <w:rsid w:val="008620BB"/>
    <w:rsid w:val="0086250F"/>
    <w:rsid w:val="00863042"/>
    <w:rsid w:val="008633E5"/>
    <w:rsid w:val="008644B1"/>
    <w:rsid w:val="00864D77"/>
    <w:rsid w:val="008651B7"/>
    <w:rsid w:val="00865237"/>
    <w:rsid w:val="0086549C"/>
    <w:rsid w:val="00865837"/>
    <w:rsid w:val="008659BE"/>
    <w:rsid w:val="00865A36"/>
    <w:rsid w:val="00865DE8"/>
    <w:rsid w:val="00866902"/>
    <w:rsid w:val="00867E48"/>
    <w:rsid w:val="0087034E"/>
    <w:rsid w:val="00870838"/>
    <w:rsid w:val="008709C4"/>
    <w:rsid w:val="0087270E"/>
    <w:rsid w:val="00872A68"/>
    <w:rsid w:val="0087305B"/>
    <w:rsid w:val="0087305C"/>
    <w:rsid w:val="008730C1"/>
    <w:rsid w:val="0087384B"/>
    <w:rsid w:val="00873F66"/>
    <w:rsid w:val="008748EB"/>
    <w:rsid w:val="00874FF0"/>
    <w:rsid w:val="0087577C"/>
    <w:rsid w:val="00875E87"/>
    <w:rsid w:val="00875F7F"/>
    <w:rsid w:val="00876CD9"/>
    <w:rsid w:val="0087712B"/>
    <w:rsid w:val="00877130"/>
    <w:rsid w:val="00877453"/>
    <w:rsid w:val="008777EE"/>
    <w:rsid w:val="00877BB8"/>
    <w:rsid w:val="00877DB0"/>
    <w:rsid w:val="00880075"/>
    <w:rsid w:val="008801EC"/>
    <w:rsid w:val="008806E1"/>
    <w:rsid w:val="008807CD"/>
    <w:rsid w:val="00880AF3"/>
    <w:rsid w:val="008814CB"/>
    <w:rsid w:val="008815D6"/>
    <w:rsid w:val="008833A4"/>
    <w:rsid w:val="008841B5"/>
    <w:rsid w:val="00884826"/>
    <w:rsid w:val="00884CE5"/>
    <w:rsid w:val="008852C0"/>
    <w:rsid w:val="00885EDD"/>
    <w:rsid w:val="00886A4B"/>
    <w:rsid w:val="008872A7"/>
    <w:rsid w:val="00890D04"/>
    <w:rsid w:val="008910A7"/>
    <w:rsid w:val="00891414"/>
    <w:rsid w:val="00891567"/>
    <w:rsid w:val="00891720"/>
    <w:rsid w:val="00892554"/>
    <w:rsid w:val="00892660"/>
    <w:rsid w:val="00892B3F"/>
    <w:rsid w:val="00892E83"/>
    <w:rsid w:val="00893224"/>
    <w:rsid w:val="00893314"/>
    <w:rsid w:val="00894121"/>
    <w:rsid w:val="00894243"/>
    <w:rsid w:val="00894E48"/>
    <w:rsid w:val="00894FFF"/>
    <w:rsid w:val="008954B2"/>
    <w:rsid w:val="00895A8F"/>
    <w:rsid w:val="00895CD0"/>
    <w:rsid w:val="0089651E"/>
    <w:rsid w:val="008968B0"/>
    <w:rsid w:val="008A046D"/>
    <w:rsid w:val="008A0479"/>
    <w:rsid w:val="008A05D2"/>
    <w:rsid w:val="008A0A10"/>
    <w:rsid w:val="008A0BB6"/>
    <w:rsid w:val="008A2B49"/>
    <w:rsid w:val="008A3EAB"/>
    <w:rsid w:val="008A4059"/>
    <w:rsid w:val="008A4853"/>
    <w:rsid w:val="008A4C57"/>
    <w:rsid w:val="008A50EC"/>
    <w:rsid w:val="008A602F"/>
    <w:rsid w:val="008A6040"/>
    <w:rsid w:val="008A63DB"/>
    <w:rsid w:val="008A6B58"/>
    <w:rsid w:val="008A6C79"/>
    <w:rsid w:val="008A6D8C"/>
    <w:rsid w:val="008A6EE6"/>
    <w:rsid w:val="008A7610"/>
    <w:rsid w:val="008A7765"/>
    <w:rsid w:val="008A7C40"/>
    <w:rsid w:val="008A7F15"/>
    <w:rsid w:val="008B0A3D"/>
    <w:rsid w:val="008B1167"/>
    <w:rsid w:val="008B1CB8"/>
    <w:rsid w:val="008B2152"/>
    <w:rsid w:val="008B2729"/>
    <w:rsid w:val="008B29A3"/>
    <w:rsid w:val="008B2F55"/>
    <w:rsid w:val="008B30A6"/>
    <w:rsid w:val="008B3C51"/>
    <w:rsid w:val="008B3E93"/>
    <w:rsid w:val="008B44B9"/>
    <w:rsid w:val="008B45D5"/>
    <w:rsid w:val="008B652C"/>
    <w:rsid w:val="008B6F87"/>
    <w:rsid w:val="008B7335"/>
    <w:rsid w:val="008B7383"/>
    <w:rsid w:val="008B7882"/>
    <w:rsid w:val="008C1C9D"/>
    <w:rsid w:val="008C1D6F"/>
    <w:rsid w:val="008C24D3"/>
    <w:rsid w:val="008C2D8B"/>
    <w:rsid w:val="008C391A"/>
    <w:rsid w:val="008C3B37"/>
    <w:rsid w:val="008C3E1A"/>
    <w:rsid w:val="008C50BB"/>
    <w:rsid w:val="008C5A96"/>
    <w:rsid w:val="008C64E9"/>
    <w:rsid w:val="008C6E72"/>
    <w:rsid w:val="008C71DF"/>
    <w:rsid w:val="008C73CC"/>
    <w:rsid w:val="008C7783"/>
    <w:rsid w:val="008C7D43"/>
    <w:rsid w:val="008C7E8D"/>
    <w:rsid w:val="008D0706"/>
    <w:rsid w:val="008D0AF4"/>
    <w:rsid w:val="008D0AF5"/>
    <w:rsid w:val="008D0B59"/>
    <w:rsid w:val="008D1141"/>
    <w:rsid w:val="008D2307"/>
    <w:rsid w:val="008D28D7"/>
    <w:rsid w:val="008D3D83"/>
    <w:rsid w:val="008D4B4B"/>
    <w:rsid w:val="008D4EF3"/>
    <w:rsid w:val="008D52FD"/>
    <w:rsid w:val="008D6100"/>
    <w:rsid w:val="008D636F"/>
    <w:rsid w:val="008D6F79"/>
    <w:rsid w:val="008D7354"/>
    <w:rsid w:val="008D7FB3"/>
    <w:rsid w:val="008E00C3"/>
    <w:rsid w:val="008E0458"/>
    <w:rsid w:val="008E0A83"/>
    <w:rsid w:val="008E1095"/>
    <w:rsid w:val="008E13B8"/>
    <w:rsid w:val="008E1BAB"/>
    <w:rsid w:val="008E31ED"/>
    <w:rsid w:val="008E4250"/>
    <w:rsid w:val="008E4C2D"/>
    <w:rsid w:val="008E57CC"/>
    <w:rsid w:val="008E58FB"/>
    <w:rsid w:val="008E6972"/>
    <w:rsid w:val="008E6B14"/>
    <w:rsid w:val="008E6F46"/>
    <w:rsid w:val="008E7637"/>
    <w:rsid w:val="008E7BEB"/>
    <w:rsid w:val="008E7EDC"/>
    <w:rsid w:val="008F038B"/>
    <w:rsid w:val="008F175E"/>
    <w:rsid w:val="008F1CCE"/>
    <w:rsid w:val="008F217F"/>
    <w:rsid w:val="008F293B"/>
    <w:rsid w:val="008F2D84"/>
    <w:rsid w:val="008F2EAD"/>
    <w:rsid w:val="008F36CF"/>
    <w:rsid w:val="008F3C4A"/>
    <w:rsid w:val="008F3D2B"/>
    <w:rsid w:val="008F3F0A"/>
    <w:rsid w:val="008F49F4"/>
    <w:rsid w:val="008F4ACA"/>
    <w:rsid w:val="008F5723"/>
    <w:rsid w:val="008F5ED5"/>
    <w:rsid w:val="008F62EB"/>
    <w:rsid w:val="008F68D8"/>
    <w:rsid w:val="008F6F90"/>
    <w:rsid w:val="008F786F"/>
    <w:rsid w:val="008F7995"/>
    <w:rsid w:val="009009C3"/>
    <w:rsid w:val="0090132E"/>
    <w:rsid w:val="00901CFE"/>
    <w:rsid w:val="009027AB"/>
    <w:rsid w:val="009039B9"/>
    <w:rsid w:val="0090433F"/>
    <w:rsid w:val="009043AD"/>
    <w:rsid w:val="00904936"/>
    <w:rsid w:val="009057D2"/>
    <w:rsid w:val="0090589C"/>
    <w:rsid w:val="00905BB2"/>
    <w:rsid w:val="00906028"/>
    <w:rsid w:val="0090666F"/>
    <w:rsid w:val="0090673B"/>
    <w:rsid w:val="00907329"/>
    <w:rsid w:val="00907D53"/>
    <w:rsid w:val="00910260"/>
    <w:rsid w:val="0091258E"/>
    <w:rsid w:val="00912D7B"/>
    <w:rsid w:val="00912EF9"/>
    <w:rsid w:val="00914606"/>
    <w:rsid w:val="0091602E"/>
    <w:rsid w:val="009210DF"/>
    <w:rsid w:val="0092125C"/>
    <w:rsid w:val="00922B4D"/>
    <w:rsid w:val="00923046"/>
    <w:rsid w:val="00923718"/>
    <w:rsid w:val="00923B0D"/>
    <w:rsid w:val="00924A56"/>
    <w:rsid w:val="00924F4B"/>
    <w:rsid w:val="00925056"/>
    <w:rsid w:val="00925093"/>
    <w:rsid w:val="00925EBC"/>
    <w:rsid w:val="00925F50"/>
    <w:rsid w:val="00926E41"/>
    <w:rsid w:val="00926E94"/>
    <w:rsid w:val="00926F58"/>
    <w:rsid w:val="00927109"/>
    <w:rsid w:val="009275CE"/>
    <w:rsid w:val="00927C45"/>
    <w:rsid w:val="00927D69"/>
    <w:rsid w:val="0093003E"/>
    <w:rsid w:val="00930302"/>
    <w:rsid w:val="00930631"/>
    <w:rsid w:val="009314F3"/>
    <w:rsid w:val="009318D1"/>
    <w:rsid w:val="00931A84"/>
    <w:rsid w:val="00931C42"/>
    <w:rsid w:val="0093236A"/>
    <w:rsid w:val="009324CC"/>
    <w:rsid w:val="00932AA7"/>
    <w:rsid w:val="00934CE3"/>
    <w:rsid w:val="0093521D"/>
    <w:rsid w:val="009353CB"/>
    <w:rsid w:val="00935F89"/>
    <w:rsid w:val="00937575"/>
    <w:rsid w:val="009376F7"/>
    <w:rsid w:val="0093770E"/>
    <w:rsid w:val="00937776"/>
    <w:rsid w:val="00937B13"/>
    <w:rsid w:val="0094005C"/>
    <w:rsid w:val="00940446"/>
    <w:rsid w:val="009408AD"/>
    <w:rsid w:val="00941397"/>
    <w:rsid w:val="00941764"/>
    <w:rsid w:val="00942F3B"/>
    <w:rsid w:val="009444D7"/>
    <w:rsid w:val="00945443"/>
    <w:rsid w:val="0094572E"/>
    <w:rsid w:val="00946CA6"/>
    <w:rsid w:val="00946F39"/>
    <w:rsid w:val="009476DA"/>
    <w:rsid w:val="00947927"/>
    <w:rsid w:val="00947C39"/>
    <w:rsid w:val="00947F40"/>
    <w:rsid w:val="0095085B"/>
    <w:rsid w:val="00950899"/>
    <w:rsid w:val="009512F9"/>
    <w:rsid w:val="00951778"/>
    <w:rsid w:val="00951BC1"/>
    <w:rsid w:val="00952004"/>
    <w:rsid w:val="00952154"/>
    <w:rsid w:val="0095246A"/>
    <w:rsid w:val="00952516"/>
    <w:rsid w:val="00952F01"/>
    <w:rsid w:val="009530C5"/>
    <w:rsid w:val="00954EFA"/>
    <w:rsid w:val="00955E1B"/>
    <w:rsid w:val="00955F98"/>
    <w:rsid w:val="00960479"/>
    <w:rsid w:val="0096103A"/>
    <w:rsid w:val="00961C76"/>
    <w:rsid w:val="00961F33"/>
    <w:rsid w:val="009627B8"/>
    <w:rsid w:val="00962945"/>
    <w:rsid w:val="0096314E"/>
    <w:rsid w:val="00963777"/>
    <w:rsid w:val="009639BC"/>
    <w:rsid w:val="00963BE8"/>
    <w:rsid w:val="00963C70"/>
    <w:rsid w:val="00964306"/>
    <w:rsid w:val="00964908"/>
    <w:rsid w:val="00964A51"/>
    <w:rsid w:val="00965122"/>
    <w:rsid w:val="0096550E"/>
    <w:rsid w:val="0096647F"/>
    <w:rsid w:val="0096664C"/>
    <w:rsid w:val="00966CCB"/>
    <w:rsid w:val="009679C6"/>
    <w:rsid w:val="00967BA9"/>
    <w:rsid w:val="00970234"/>
    <w:rsid w:val="00971D95"/>
    <w:rsid w:val="00972E4D"/>
    <w:rsid w:val="00973DCC"/>
    <w:rsid w:val="0097435A"/>
    <w:rsid w:val="00974C83"/>
    <w:rsid w:val="00975ABE"/>
    <w:rsid w:val="00975F46"/>
    <w:rsid w:val="0097617F"/>
    <w:rsid w:val="00976A08"/>
    <w:rsid w:val="00980350"/>
    <w:rsid w:val="00980656"/>
    <w:rsid w:val="0098067B"/>
    <w:rsid w:val="0098093E"/>
    <w:rsid w:val="0098099C"/>
    <w:rsid w:val="00980C4F"/>
    <w:rsid w:val="00980CA8"/>
    <w:rsid w:val="009810AD"/>
    <w:rsid w:val="00981495"/>
    <w:rsid w:val="00981892"/>
    <w:rsid w:val="00982768"/>
    <w:rsid w:val="009827AA"/>
    <w:rsid w:val="0098292B"/>
    <w:rsid w:val="00982AD2"/>
    <w:rsid w:val="00982B43"/>
    <w:rsid w:val="00982FD7"/>
    <w:rsid w:val="00983229"/>
    <w:rsid w:val="0098334E"/>
    <w:rsid w:val="0098381F"/>
    <w:rsid w:val="00983E67"/>
    <w:rsid w:val="009849F8"/>
    <w:rsid w:val="00984DE9"/>
    <w:rsid w:val="00984EDE"/>
    <w:rsid w:val="00984FF2"/>
    <w:rsid w:val="00985234"/>
    <w:rsid w:val="00985328"/>
    <w:rsid w:val="00985426"/>
    <w:rsid w:val="00985848"/>
    <w:rsid w:val="00985996"/>
    <w:rsid w:val="00985C10"/>
    <w:rsid w:val="00985F12"/>
    <w:rsid w:val="00986501"/>
    <w:rsid w:val="00986D0E"/>
    <w:rsid w:val="009872ED"/>
    <w:rsid w:val="00990072"/>
    <w:rsid w:val="009901B4"/>
    <w:rsid w:val="00990257"/>
    <w:rsid w:val="00990375"/>
    <w:rsid w:val="00991184"/>
    <w:rsid w:val="00993328"/>
    <w:rsid w:val="0099343D"/>
    <w:rsid w:val="009935C8"/>
    <w:rsid w:val="00993C01"/>
    <w:rsid w:val="00993E0F"/>
    <w:rsid w:val="0099418A"/>
    <w:rsid w:val="00995A8B"/>
    <w:rsid w:val="00995B3E"/>
    <w:rsid w:val="00995EF1"/>
    <w:rsid w:val="00995FFB"/>
    <w:rsid w:val="009966F8"/>
    <w:rsid w:val="009974AE"/>
    <w:rsid w:val="00997B71"/>
    <w:rsid w:val="00997BE5"/>
    <w:rsid w:val="009A03A6"/>
    <w:rsid w:val="009A0B91"/>
    <w:rsid w:val="009A0CA8"/>
    <w:rsid w:val="009A0D22"/>
    <w:rsid w:val="009A1110"/>
    <w:rsid w:val="009A18C7"/>
    <w:rsid w:val="009A19F8"/>
    <w:rsid w:val="009A267C"/>
    <w:rsid w:val="009A3069"/>
    <w:rsid w:val="009A312B"/>
    <w:rsid w:val="009A3E67"/>
    <w:rsid w:val="009A4422"/>
    <w:rsid w:val="009A449D"/>
    <w:rsid w:val="009A4724"/>
    <w:rsid w:val="009A47C4"/>
    <w:rsid w:val="009A4871"/>
    <w:rsid w:val="009A52B6"/>
    <w:rsid w:val="009A534B"/>
    <w:rsid w:val="009A58F7"/>
    <w:rsid w:val="009A61AD"/>
    <w:rsid w:val="009A6999"/>
    <w:rsid w:val="009A7075"/>
    <w:rsid w:val="009A711C"/>
    <w:rsid w:val="009A719C"/>
    <w:rsid w:val="009A79CB"/>
    <w:rsid w:val="009A7ACB"/>
    <w:rsid w:val="009A7CCC"/>
    <w:rsid w:val="009A7E21"/>
    <w:rsid w:val="009B0160"/>
    <w:rsid w:val="009B0324"/>
    <w:rsid w:val="009B0408"/>
    <w:rsid w:val="009B0999"/>
    <w:rsid w:val="009B10C9"/>
    <w:rsid w:val="009B1BC3"/>
    <w:rsid w:val="009B1C5B"/>
    <w:rsid w:val="009B2166"/>
    <w:rsid w:val="009B2331"/>
    <w:rsid w:val="009B24A4"/>
    <w:rsid w:val="009B2D05"/>
    <w:rsid w:val="009B2FCF"/>
    <w:rsid w:val="009B3431"/>
    <w:rsid w:val="009B39CA"/>
    <w:rsid w:val="009B3EC8"/>
    <w:rsid w:val="009B3F19"/>
    <w:rsid w:val="009B48FC"/>
    <w:rsid w:val="009B4C60"/>
    <w:rsid w:val="009B4DD1"/>
    <w:rsid w:val="009B51F4"/>
    <w:rsid w:val="009B5746"/>
    <w:rsid w:val="009B5889"/>
    <w:rsid w:val="009B5EDD"/>
    <w:rsid w:val="009B690D"/>
    <w:rsid w:val="009B7796"/>
    <w:rsid w:val="009B77B5"/>
    <w:rsid w:val="009C0BAF"/>
    <w:rsid w:val="009C0CCA"/>
    <w:rsid w:val="009C1125"/>
    <w:rsid w:val="009C128E"/>
    <w:rsid w:val="009C17F3"/>
    <w:rsid w:val="009C1933"/>
    <w:rsid w:val="009C1A51"/>
    <w:rsid w:val="009C1E2D"/>
    <w:rsid w:val="009C213F"/>
    <w:rsid w:val="009C3435"/>
    <w:rsid w:val="009C357C"/>
    <w:rsid w:val="009C4D62"/>
    <w:rsid w:val="009C4F21"/>
    <w:rsid w:val="009C5080"/>
    <w:rsid w:val="009C5186"/>
    <w:rsid w:val="009C5A53"/>
    <w:rsid w:val="009C6011"/>
    <w:rsid w:val="009C6171"/>
    <w:rsid w:val="009C6306"/>
    <w:rsid w:val="009C6CC5"/>
    <w:rsid w:val="009C6EBB"/>
    <w:rsid w:val="009C7684"/>
    <w:rsid w:val="009C76CD"/>
    <w:rsid w:val="009C76FB"/>
    <w:rsid w:val="009D07F0"/>
    <w:rsid w:val="009D08F6"/>
    <w:rsid w:val="009D174F"/>
    <w:rsid w:val="009D19A1"/>
    <w:rsid w:val="009D1ACE"/>
    <w:rsid w:val="009D1DAB"/>
    <w:rsid w:val="009D23F6"/>
    <w:rsid w:val="009D2437"/>
    <w:rsid w:val="009D27E1"/>
    <w:rsid w:val="009D282F"/>
    <w:rsid w:val="009D3057"/>
    <w:rsid w:val="009D38A1"/>
    <w:rsid w:val="009D3D2A"/>
    <w:rsid w:val="009D4C88"/>
    <w:rsid w:val="009D5837"/>
    <w:rsid w:val="009D5934"/>
    <w:rsid w:val="009D65CA"/>
    <w:rsid w:val="009D6AAA"/>
    <w:rsid w:val="009D7C02"/>
    <w:rsid w:val="009E0183"/>
    <w:rsid w:val="009E08E6"/>
    <w:rsid w:val="009E0DDA"/>
    <w:rsid w:val="009E154E"/>
    <w:rsid w:val="009E20BE"/>
    <w:rsid w:val="009E24DC"/>
    <w:rsid w:val="009E2607"/>
    <w:rsid w:val="009E2658"/>
    <w:rsid w:val="009E2836"/>
    <w:rsid w:val="009E3139"/>
    <w:rsid w:val="009E408B"/>
    <w:rsid w:val="009E52B9"/>
    <w:rsid w:val="009E5818"/>
    <w:rsid w:val="009E6322"/>
    <w:rsid w:val="009E7578"/>
    <w:rsid w:val="009E75DC"/>
    <w:rsid w:val="009E7B26"/>
    <w:rsid w:val="009F0052"/>
    <w:rsid w:val="009F06B4"/>
    <w:rsid w:val="009F2D0E"/>
    <w:rsid w:val="009F39BD"/>
    <w:rsid w:val="009F3E88"/>
    <w:rsid w:val="009F44C4"/>
    <w:rsid w:val="009F4B2D"/>
    <w:rsid w:val="009F4E68"/>
    <w:rsid w:val="009F5740"/>
    <w:rsid w:val="009F637E"/>
    <w:rsid w:val="009F64A6"/>
    <w:rsid w:val="009F6819"/>
    <w:rsid w:val="009F7012"/>
    <w:rsid w:val="009F72EA"/>
    <w:rsid w:val="009F7823"/>
    <w:rsid w:val="009F7C57"/>
    <w:rsid w:val="00A00654"/>
    <w:rsid w:val="00A019CC"/>
    <w:rsid w:val="00A01DAB"/>
    <w:rsid w:val="00A0211B"/>
    <w:rsid w:val="00A022AB"/>
    <w:rsid w:val="00A027C5"/>
    <w:rsid w:val="00A0348E"/>
    <w:rsid w:val="00A037DB"/>
    <w:rsid w:val="00A040D1"/>
    <w:rsid w:val="00A045B5"/>
    <w:rsid w:val="00A04EA0"/>
    <w:rsid w:val="00A04EF9"/>
    <w:rsid w:val="00A0560D"/>
    <w:rsid w:val="00A0564A"/>
    <w:rsid w:val="00A058FD"/>
    <w:rsid w:val="00A05B4A"/>
    <w:rsid w:val="00A060D9"/>
    <w:rsid w:val="00A06338"/>
    <w:rsid w:val="00A068A3"/>
    <w:rsid w:val="00A07B90"/>
    <w:rsid w:val="00A1010C"/>
    <w:rsid w:val="00A10643"/>
    <w:rsid w:val="00A112EB"/>
    <w:rsid w:val="00A11867"/>
    <w:rsid w:val="00A1196D"/>
    <w:rsid w:val="00A11CDA"/>
    <w:rsid w:val="00A11E3E"/>
    <w:rsid w:val="00A12B7A"/>
    <w:rsid w:val="00A13113"/>
    <w:rsid w:val="00A135D4"/>
    <w:rsid w:val="00A13BE9"/>
    <w:rsid w:val="00A13C62"/>
    <w:rsid w:val="00A13CC1"/>
    <w:rsid w:val="00A14552"/>
    <w:rsid w:val="00A14C2D"/>
    <w:rsid w:val="00A14D0E"/>
    <w:rsid w:val="00A15882"/>
    <w:rsid w:val="00A15B66"/>
    <w:rsid w:val="00A20124"/>
    <w:rsid w:val="00A2045D"/>
    <w:rsid w:val="00A21112"/>
    <w:rsid w:val="00A21A14"/>
    <w:rsid w:val="00A220CB"/>
    <w:rsid w:val="00A228B7"/>
    <w:rsid w:val="00A22C59"/>
    <w:rsid w:val="00A22D61"/>
    <w:rsid w:val="00A22FEE"/>
    <w:rsid w:val="00A23CCA"/>
    <w:rsid w:val="00A23E62"/>
    <w:rsid w:val="00A24019"/>
    <w:rsid w:val="00A240AD"/>
    <w:rsid w:val="00A246B1"/>
    <w:rsid w:val="00A24FB5"/>
    <w:rsid w:val="00A256D1"/>
    <w:rsid w:val="00A26083"/>
    <w:rsid w:val="00A2663B"/>
    <w:rsid w:val="00A26BAA"/>
    <w:rsid w:val="00A26F0B"/>
    <w:rsid w:val="00A2756C"/>
    <w:rsid w:val="00A276CC"/>
    <w:rsid w:val="00A300C3"/>
    <w:rsid w:val="00A3011E"/>
    <w:rsid w:val="00A30791"/>
    <w:rsid w:val="00A30830"/>
    <w:rsid w:val="00A308E2"/>
    <w:rsid w:val="00A30FE6"/>
    <w:rsid w:val="00A31648"/>
    <w:rsid w:val="00A319C7"/>
    <w:rsid w:val="00A32011"/>
    <w:rsid w:val="00A321BC"/>
    <w:rsid w:val="00A323ED"/>
    <w:rsid w:val="00A32495"/>
    <w:rsid w:val="00A32661"/>
    <w:rsid w:val="00A33DC4"/>
    <w:rsid w:val="00A3451C"/>
    <w:rsid w:val="00A347A7"/>
    <w:rsid w:val="00A349F3"/>
    <w:rsid w:val="00A34C97"/>
    <w:rsid w:val="00A3580E"/>
    <w:rsid w:val="00A35B62"/>
    <w:rsid w:val="00A35E09"/>
    <w:rsid w:val="00A361A3"/>
    <w:rsid w:val="00A36359"/>
    <w:rsid w:val="00A368BB"/>
    <w:rsid w:val="00A370B8"/>
    <w:rsid w:val="00A3716F"/>
    <w:rsid w:val="00A37435"/>
    <w:rsid w:val="00A37812"/>
    <w:rsid w:val="00A37E06"/>
    <w:rsid w:val="00A40132"/>
    <w:rsid w:val="00A4061F"/>
    <w:rsid w:val="00A40672"/>
    <w:rsid w:val="00A4129C"/>
    <w:rsid w:val="00A413F4"/>
    <w:rsid w:val="00A41401"/>
    <w:rsid w:val="00A42252"/>
    <w:rsid w:val="00A425A5"/>
    <w:rsid w:val="00A42890"/>
    <w:rsid w:val="00A42ACD"/>
    <w:rsid w:val="00A42B8E"/>
    <w:rsid w:val="00A42E7D"/>
    <w:rsid w:val="00A42FE1"/>
    <w:rsid w:val="00A430DE"/>
    <w:rsid w:val="00A43C2A"/>
    <w:rsid w:val="00A45A0A"/>
    <w:rsid w:val="00A45A9D"/>
    <w:rsid w:val="00A46082"/>
    <w:rsid w:val="00A46A31"/>
    <w:rsid w:val="00A46AC0"/>
    <w:rsid w:val="00A472CB"/>
    <w:rsid w:val="00A47DD8"/>
    <w:rsid w:val="00A50F22"/>
    <w:rsid w:val="00A512F3"/>
    <w:rsid w:val="00A517FF"/>
    <w:rsid w:val="00A51D31"/>
    <w:rsid w:val="00A52215"/>
    <w:rsid w:val="00A522D8"/>
    <w:rsid w:val="00A52514"/>
    <w:rsid w:val="00A52927"/>
    <w:rsid w:val="00A53797"/>
    <w:rsid w:val="00A53A3D"/>
    <w:rsid w:val="00A54379"/>
    <w:rsid w:val="00A5449B"/>
    <w:rsid w:val="00A54A66"/>
    <w:rsid w:val="00A54B30"/>
    <w:rsid w:val="00A54C0C"/>
    <w:rsid w:val="00A55129"/>
    <w:rsid w:val="00A553DF"/>
    <w:rsid w:val="00A55578"/>
    <w:rsid w:val="00A5568D"/>
    <w:rsid w:val="00A55690"/>
    <w:rsid w:val="00A55E97"/>
    <w:rsid w:val="00A56577"/>
    <w:rsid w:val="00A5664A"/>
    <w:rsid w:val="00A56DE8"/>
    <w:rsid w:val="00A57C33"/>
    <w:rsid w:val="00A60086"/>
    <w:rsid w:val="00A600C5"/>
    <w:rsid w:val="00A6024D"/>
    <w:rsid w:val="00A603C8"/>
    <w:rsid w:val="00A60536"/>
    <w:rsid w:val="00A60FF8"/>
    <w:rsid w:val="00A6169E"/>
    <w:rsid w:val="00A6176C"/>
    <w:rsid w:val="00A62207"/>
    <w:rsid w:val="00A62444"/>
    <w:rsid w:val="00A624B2"/>
    <w:rsid w:val="00A6277E"/>
    <w:rsid w:val="00A629A0"/>
    <w:rsid w:val="00A64EE8"/>
    <w:rsid w:val="00A6574B"/>
    <w:rsid w:val="00A65767"/>
    <w:rsid w:val="00A6583B"/>
    <w:rsid w:val="00A65B65"/>
    <w:rsid w:val="00A65C11"/>
    <w:rsid w:val="00A667AC"/>
    <w:rsid w:val="00A669C7"/>
    <w:rsid w:val="00A67B54"/>
    <w:rsid w:val="00A67F3A"/>
    <w:rsid w:val="00A70006"/>
    <w:rsid w:val="00A704FC"/>
    <w:rsid w:val="00A705B9"/>
    <w:rsid w:val="00A70AF6"/>
    <w:rsid w:val="00A71136"/>
    <w:rsid w:val="00A71252"/>
    <w:rsid w:val="00A71543"/>
    <w:rsid w:val="00A72026"/>
    <w:rsid w:val="00A7208C"/>
    <w:rsid w:val="00A723F2"/>
    <w:rsid w:val="00A72777"/>
    <w:rsid w:val="00A72AEB"/>
    <w:rsid w:val="00A731F2"/>
    <w:rsid w:val="00A7332F"/>
    <w:rsid w:val="00A73D6A"/>
    <w:rsid w:val="00A73DAF"/>
    <w:rsid w:val="00A74C16"/>
    <w:rsid w:val="00A760F1"/>
    <w:rsid w:val="00A76124"/>
    <w:rsid w:val="00A76212"/>
    <w:rsid w:val="00A76823"/>
    <w:rsid w:val="00A76E12"/>
    <w:rsid w:val="00A77227"/>
    <w:rsid w:val="00A77587"/>
    <w:rsid w:val="00A775D0"/>
    <w:rsid w:val="00A77E0F"/>
    <w:rsid w:val="00A802D2"/>
    <w:rsid w:val="00A80366"/>
    <w:rsid w:val="00A80EE8"/>
    <w:rsid w:val="00A80FCF"/>
    <w:rsid w:val="00A81E38"/>
    <w:rsid w:val="00A82442"/>
    <w:rsid w:val="00A82B1B"/>
    <w:rsid w:val="00A82EC7"/>
    <w:rsid w:val="00A83E28"/>
    <w:rsid w:val="00A8416A"/>
    <w:rsid w:val="00A84D33"/>
    <w:rsid w:val="00A851CA"/>
    <w:rsid w:val="00A854DC"/>
    <w:rsid w:val="00A856D1"/>
    <w:rsid w:val="00A8593B"/>
    <w:rsid w:val="00A859FA"/>
    <w:rsid w:val="00A85C64"/>
    <w:rsid w:val="00A86DCF"/>
    <w:rsid w:val="00A872B5"/>
    <w:rsid w:val="00A875F3"/>
    <w:rsid w:val="00A87613"/>
    <w:rsid w:val="00A87B06"/>
    <w:rsid w:val="00A87D5C"/>
    <w:rsid w:val="00A90A9F"/>
    <w:rsid w:val="00A9140C"/>
    <w:rsid w:val="00A9176E"/>
    <w:rsid w:val="00A9185C"/>
    <w:rsid w:val="00A92187"/>
    <w:rsid w:val="00A9311A"/>
    <w:rsid w:val="00A93B57"/>
    <w:rsid w:val="00A93E02"/>
    <w:rsid w:val="00A95604"/>
    <w:rsid w:val="00A95BE1"/>
    <w:rsid w:val="00A96C50"/>
    <w:rsid w:val="00A97197"/>
    <w:rsid w:val="00A971CB"/>
    <w:rsid w:val="00A971F9"/>
    <w:rsid w:val="00A975BF"/>
    <w:rsid w:val="00A978D2"/>
    <w:rsid w:val="00AA0E22"/>
    <w:rsid w:val="00AA114C"/>
    <w:rsid w:val="00AA1636"/>
    <w:rsid w:val="00AA183F"/>
    <w:rsid w:val="00AA1931"/>
    <w:rsid w:val="00AA4CF7"/>
    <w:rsid w:val="00AA4D65"/>
    <w:rsid w:val="00AA4E06"/>
    <w:rsid w:val="00AA505D"/>
    <w:rsid w:val="00AA5FBC"/>
    <w:rsid w:val="00AA72D5"/>
    <w:rsid w:val="00AB0A3E"/>
    <w:rsid w:val="00AB0AA8"/>
    <w:rsid w:val="00AB17DC"/>
    <w:rsid w:val="00AB182F"/>
    <w:rsid w:val="00AB1A7E"/>
    <w:rsid w:val="00AB2083"/>
    <w:rsid w:val="00AB289A"/>
    <w:rsid w:val="00AB2B23"/>
    <w:rsid w:val="00AB31FD"/>
    <w:rsid w:val="00AB3705"/>
    <w:rsid w:val="00AB409B"/>
    <w:rsid w:val="00AB4984"/>
    <w:rsid w:val="00AB4DEA"/>
    <w:rsid w:val="00AB50D3"/>
    <w:rsid w:val="00AB529C"/>
    <w:rsid w:val="00AB538D"/>
    <w:rsid w:val="00AB5B7D"/>
    <w:rsid w:val="00AB6131"/>
    <w:rsid w:val="00AB6C48"/>
    <w:rsid w:val="00AB7686"/>
    <w:rsid w:val="00AB7A35"/>
    <w:rsid w:val="00AC0097"/>
    <w:rsid w:val="00AC0682"/>
    <w:rsid w:val="00AC0850"/>
    <w:rsid w:val="00AC1519"/>
    <w:rsid w:val="00AC1884"/>
    <w:rsid w:val="00AC213A"/>
    <w:rsid w:val="00AC25FA"/>
    <w:rsid w:val="00AC26E5"/>
    <w:rsid w:val="00AC37BC"/>
    <w:rsid w:val="00AC3B81"/>
    <w:rsid w:val="00AC424A"/>
    <w:rsid w:val="00AC4B8A"/>
    <w:rsid w:val="00AC4FDD"/>
    <w:rsid w:val="00AC51D0"/>
    <w:rsid w:val="00AC5B7D"/>
    <w:rsid w:val="00AC6249"/>
    <w:rsid w:val="00AC6495"/>
    <w:rsid w:val="00AC6833"/>
    <w:rsid w:val="00AC7042"/>
    <w:rsid w:val="00AC728F"/>
    <w:rsid w:val="00AC7ADD"/>
    <w:rsid w:val="00AC7B24"/>
    <w:rsid w:val="00AD007B"/>
    <w:rsid w:val="00AD0662"/>
    <w:rsid w:val="00AD06B1"/>
    <w:rsid w:val="00AD0ECF"/>
    <w:rsid w:val="00AD287F"/>
    <w:rsid w:val="00AD3A23"/>
    <w:rsid w:val="00AD427E"/>
    <w:rsid w:val="00AD44C4"/>
    <w:rsid w:val="00AD488D"/>
    <w:rsid w:val="00AD4972"/>
    <w:rsid w:val="00AD5C9A"/>
    <w:rsid w:val="00AD60F9"/>
    <w:rsid w:val="00AD628B"/>
    <w:rsid w:val="00AD6391"/>
    <w:rsid w:val="00AD73B6"/>
    <w:rsid w:val="00AD799C"/>
    <w:rsid w:val="00AD7F9F"/>
    <w:rsid w:val="00AD7FF6"/>
    <w:rsid w:val="00AE00B8"/>
    <w:rsid w:val="00AE09C7"/>
    <w:rsid w:val="00AE0BAC"/>
    <w:rsid w:val="00AE1D88"/>
    <w:rsid w:val="00AE2384"/>
    <w:rsid w:val="00AE2B89"/>
    <w:rsid w:val="00AE3486"/>
    <w:rsid w:val="00AE3590"/>
    <w:rsid w:val="00AE3F51"/>
    <w:rsid w:val="00AE4C10"/>
    <w:rsid w:val="00AE4D71"/>
    <w:rsid w:val="00AE639A"/>
    <w:rsid w:val="00AE63A0"/>
    <w:rsid w:val="00AE6D18"/>
    <w:rsid w:val="00AE6D24"/>
    <w:rsid w:val="00AE6FAE"/>
    <w:rsid w:val="00AE736F"/>
    <w:rsid w:val="00AE7FD2"/>
    <w:rsid w:val="00AF0359"/>
    <w:rsid w:val="00AF0B14"/>
    <w:rsid w:val="00AF117F"/>
    <w:rsid w:val="00AF2141"/>
    <w:rsid w:val="00AF2EC5"/>
    <w:rsid w:val="00AF2F47"/>
    <w:rsid w:val="00AF37F1"/>
    <w:rsid w:val="00AF40A9"/>
    <w:rsid w:val="00AF4E59"/>
    <w:rsid w:val="00AF5378"/>
    <w:rsid w:val="00AF558C"/>
    <w:rsid w:val="00AF571D"/>
    <w:rsid w:val="00AF59BE"/>
    <w:rsid w:val="00AF5ED0"/>
    <w:rsid w:val="00AF60DD"/>
    <w:rsid w:val="00AF629E"/>
    <w:rsid w:val="00AF636A"/>
    <w:rsid w:val="00AF6AE2"/>
    <w:rsid w:val="00B000E8"/>
    <w:rsid w:val="00B005DF"/>
    <w:rsid w:val="00B00835"/>
    <w:rsid w:val="00B00B25"/>
    <w:rsid w:val="00B01DE0"/>
    <w:rsid w:val="00B02042"/>
    <w:rsid w:val="00B0231D"/>
    <w:rsid w:val="00B02BE3"/>
    <w:rsid w:val="00B03055"/>
    <w:rsid w:val="00B03FCD"/>
    <w:rsid w:val="00B0504D"/>
    <w:rsid w:val="00B055BF"/>
    <w:rsid w:val="00B056D7"/>
    <w:rsid w:val="00B063EE"/>
    <w:rsid w:val="00B06A89"/>
    <w:rsid w:val="00B06B88"/>
    <w:rsid w:val="00B07E11"/>
    <w:rsid w:val="00B07FF6"/>
    <w:rsid w:val="00B10888"/>
    <w:rsid w:val="00B11040"/>
    <w:rsid w:val="00B11208"/>
    <w:rsid w:val="00B11922"/>
    <w:rsid w:val="00B125E2"/>
    <w:rsid w:val="00B134E4"/>
    <w:rsid w:val="00B1364D"/>
    <w:rsid w:val="00B137A6"/>
    <w:rsid w:val="00B137EA"/>
    <w:rsid w:val="00B13D8F"/>
    <w:rsid w:val="00B13EAF"/>
    <w:rsid w:val="00B141A2"/>
    <w:rsid w:val="00B14718"/>
    <w:rsid w:val="00B14966"/>
    <w:rsid w:val="00B14B57"/>
    <w:rsid w:val="00B14D46"/>
    <w:rsid w:val="00B1616A"/>
    <w:rsid w:val="00B16670"/>
    <w:rsid w:val="00B17498"/>
    <w:rsid w:val="00B20848"/>
    <w:rsid w:val="00B20EA2"/>
    <w:rsid w:val="00B21889"/>
    <w:rsid w:val="00B22A8F"/>
    <w:rsid w:val="00B22EB1"/>
    <w:rsid w:val="00B2318B"/>
    <w:rsid w:val="00B247CD"/>
    <w:rsid w:val="00B25482"/>
    <w:rsid w:val="00B2597A"/>
    <w:rsid w:val="00B25E3A"/>
    <w:rsid w:val="00B26216"/>
    <w:rsid w:val="00B267F7"/>
    <w:rsid w:val="00B26843"/>
    <w:rsid w:val="00B26D93"/>
    <w:rsid w:val="00B27BE2"/>
    <w:rsid w:val="00B27C7A"/>
    <w:rsid w:val="00B30972"/>
    <w:rsid w:val="00B3098F"/>
    <w:rsid w:val="00B30AD2"/>
    <w:rsid w:val="00B31508"/>
    <w:rsid w:val="00B316E4"/>
    <w:rsid w:val="00B325A7"/>
    <w:rsid w:val="00B32A44"/>
    <w:rsid w:val="00B33115"/>
    <w:rsid w:val="00B3342B"/>
    <w:rsid w:val="00B341E4"/>
    <w:rsid w:val="00B346BD"/>
    <w:rsid w:val="00B34D20"/>
    <w:rsid w:val="00B35B75"/>
    <w:rsid w:val="00B35C3F"/>
    <w:rsid w:val="00B35D8C"/>
    <w:rsid w:val="00B35DDA"/>
    <w:rsid w:val="00B36069"/>
    <w:rsid w:val="00B363DB"/>
    <w:rsid w:val="00B36DE1"/>
    <w:rsid w:val="00B377C4"/>
    <w:rsid w:val="00B37825"/>
    <w:rsid w:val="00B401C9"/>
    <w:rsid w:val="00B409AE"/>
    <w:rsid w:val="00B40B07"/>
    <w:rsid w:val="00B40BE9"/>
    <w:rsid w:val="00B40F7B"/>
    <w:rsid w:val="00B4150A"/>
    <w:rsid w:val="00B41A8E"/>
    <w:rsid w:val="00B4295F"/>
    <w:rsid w:val="00B42C10"/>
    <w:rsid w:val="00B42C61"/>
    <w:rsid w:val="00B42C86"/>
    <w:rsid w:val="00B430BC"/>
    <w:rsid w:val="00B43257"/>
    <w:rsid w:val="00B434A3"/>
    <w:rsid w:val="00B455B0"/>
    <w:rsid w:val="00B45C24"/>
    <w:rsid w:val="00B461E4"/>
    <w:rsid w:val="00B46CBC"/>
    <w:rsid w:val="00B47138"/>
    <w:rsid w:val="00B47404"/>
    <w:rsid w:val="00B51159"/>
    <w:rsid w:val="00B5135B"/>
    <w:rsid w:val="00B513B1"/>
    <w:rsid w:val="00B51503"/>
    <w:rsid w:val="00B5151E"/>
    <w:rsid w:val="00B52012"/>
    <w:rsid w:val="00B52A94"/>
    <w:rsid w:val="00B52AC3"/>
    <w:rsid w:val="00B52AF7"/>
    <w:rsid w:val="00B531DD"/>
    <w:rsid w:val="00B53334"/>
    <w:rsid w:val="00B5376F"/>
    <w:rsid w:val="00B54300"/>
    <w:rsid w:val="00B544BA"/>
    <w:rsid w:val="00B54B0D"/>
    <w:rsid w:val="00B54C42"/>
    <w:rsid w:val="00B5582B"/>
    <w:rsid w:val="00B56027"/>
    <w:rsid w:val="00B56B01"/>
    <w:rsid w:val="00B56D72"/>
    <w:rsid w:val="00B56DE4"/>
    <w:rsid w:val="00B57314"/>
    <w:rsid w:val="00B57B5E"/>
    <w:rsid w:val="00B60509"/>
    <w:rsid w:val="00B60CA4"/>
    <w:rsid w:val="00B6125C"/>
    <w:rsid w:val="00B615C9"/>
    <w:rsid w:val="00B61F1A"/>
    <w:rsid w:val="00B6273C"/>
    <w:rsid w:val="00B64AB3"/>
    <w:rsid w:val="00B64F01"/>
    <w:rsid w:val="00B66D28"/>
    <w:rsid w:val="00B679D7"/>
    <w:rsid w:val="00B7044A"/>
    <w:rsid w:val="00B704C2"/>
    <w:rsid w:val="00B70572"/>
    <w:rsid w:val="00B707A2"/>
    <w:rsid w:val="00B70B92"/>
    <w:rsid w:val="00B70F6B"/>
    <w:rsid w:val="00B7121E"/>
    <w:rsid w:val="00B7164F"/>
    <w:rsid w:val="00B71DCB"/>
    <w:rsid w:val="00B731F0"/>
    <w:rsid w:val="00B739B3"/>
    <w:rsid w:val="00B73C65"/>
    <w:rsid w:val="00B74AA9"/>
    <w:rsid w:val="00B75409"/>
    <w:rsid w:val="00B756A1"/>
    <w:rsid w:val="00B75C5B"/>
    <w:rsid w:val="00B75FE2"/>
    <w:rsid w:val="00B761C7"/>
    <w:rsid w:val="00B761FA"/>
    <w:rsid w:val="00B76409"/>
    <w:rsid w:val="00B77F2E"/>
    <w:rsid w:val="00B8025D"/>
    <w:rsid w:val="00B8081C"/>
    <w:rsid w:val="00B80BF4"/>
    <w:rsid w:val="00B80E55"/>
    <w:rsid w:val="00B81D8A"/>
    <w:rsid w:val="00B820E7"/>
    <w:rsid w:val="00B82323"/>
    <w:rsid w:val="00B860FA"/>
    <w:rsid w:val="00B861A8"/>
    <w:rsid w:val="00B8657E"/>
    <w:rsid w:val="00B866FA"/>
    <w:rsid w:val="00B86729"/>
    <w:rsid w:val="00B86F11"/>
    <w:rsid w:val="00B871F9"/>
    <w:rsid w:val="00B87CBB"/>
    <w:rsid w:val="00B87E57"/>
    <w:rsid w:val="00B9027B"/>
    <w:rsid w:val="00B90D32"/>
    <w:rsid w:val="00B90DC5"/>
    <w:rsid w:val="00B92B4A"/>
    <w:rsid w:val="00B93005"/>
    <w:rsid w:val="00B930B7"/>
    <w:rsid w:val="00B9366E"/>
    <w:rsid w:val="00B93884"/>
    <w:rsid w:val="00B947DD"/>
    <w:rsid w:val="00B9522F"/>
    <w:rsid w:val="00B957F2"/>
    <w:rsid w:val="00B95BB8"/>
    <w:rsid w:val="00B95E7C"/>
    <w:rsid w:val="00B967BA"/>
    <w:rsid w:val="00B96ADD"/>
    <w:rsid w:val="00B96C7A"/>
    <w:rsid w:val="00B97EBB"/>
    <w:rsid w:val="00BA00F0"/>
    <w:rsid w:val="00BA0725"/>
    <w:rsid w:val="00BA1038"/>
    <w:rsid w:val="00BA1277"/>
    <w:rsid w:val="00BA1D02"/>
    <w:rsid w:val="00BA1D07"/>
    <w:rsid w:val="00BA1D99"/>
    <w:rsid w:val="00BA1EFD"/>
    <w:rsid w:val="00BA32C0"/>
    <w:rsid w:val="00BA4708"/>
    <w:rsid w:val="00BA4AF3"/>
    <w:rsid w:val="00BA5A8A"/>
    <w:rsid w:val="00BA5B5D"/>
    <w:rsid w:val="00BA6D4B"/>
    <w:rsid w:val="00BA7405"/>
    <w:rsid w:val="00BA7434"/>
    <w:rsid w:val="00BA7729"/>
    <w:rsid w:val="00BA7BA9"/>
    <w:rsid w:val="00BA7D7F"/>
    <w:rsid w:val="00BB070D"/>
    <w:rsid w:val="00BB10C3"/>
    <w:rsid w:val="00BB13DF"/>
    <w:rsid w:val="00BB140B"/>
    <w:rsid w:val="00BB233C"/>
    <w:rsid w:val="00BB34AB"/>
    <w:rsid w:val="00BB34EB"/>
    <w:rsid w:val="00BB3ECE"/>
    <w:rsid w:val="00BB3F5B"/>
    <w:rsid w:val="00BB425B"/>
    <w:rsid w:val="00BB4404"/>
    <w:rsid w:val="00BB481A"/>
    <w:rsid w:val="00BB4AB2"/>
    <w:rsid w:val="00BB5753"/>
    <w:rsid w:val="00BB5BE5"/>
    <w:rsid w:val="00BB5C7A"/>
    <w:rsid w:val="00BB5D25"/>
    <w:rsid w:val="00BB69F4"/>
    <w:rsid w:val="00BB7039"/>
    <w:rsid w:val="00BC0409"/>
    <w:rsid w:val="00BC0A6E"/>
    <w:rsid w:val="00BC12C6"/>
    <w:rsid w:val="00BC1BAC"/>
    <w:rsid w:val="00BC2953"/>
    <w:rsid w:val="00BC34D1"/>
    <w:rsid w:val="00BC3837"/>
    <w:rsid w:val="00BC3AAB"/>
    <w:rsid w:val="00BC4A85"/>
    <w:rsid w:val="00BC4AC5"/>
    <w:rsid w:val="00BC52D2"/>
    <w:rsid w:val="00BC576C"/>
    <w:rsid w:val="00BC5885"/>
    <w:rsid w:val="00BC5AAB"/>
    <w:rsid w:val="00BC650F"/>
    <w:rsid w:val="00BC6F20"/>
    <w:rsid w:val="00BC71FD"/>
    <w:rsid w:val="00BC7762"/>
    <w:rsid w:val="00BC7B2B"/>
    <w:rsid w:val="00BC7EC3"/>
    <w:rsid w:val="00BD037A"/>
    <w:rsid w:val="00BD11F9"/>
    <w:rsid w:val="00BD1955"/>
    <w:rsid w:val="00BD1A2C"/>
    <w:rsid w:val="00BD1E06"/>
    <w:rsid w:val="00BD219B"/>
    <w:rsid w:val="00BD24DC"/>
    <w:rsid w:val="00BD2929"/>
    <w:rsid w:val="00BD394A"/>
    <w:rsid w:val="00BD3FE5"/>
    <w:rsid w:val="00BD416D"/>
    <w:rsid w:val="00BD4866"/>
    <w:rsid w:val="00BD4F6D"/>
    <w:rsid w:val="00BD5828"/>
    <w:rsid w:val="00BD5B7A"/>
    <w:rsid w:val="00BD66C1"/>
    <w:rsid w:val="00BD68EF"/>
    <w:rsid w:val="00BD69A6"/>
    <w:rsid w:val="00BD735E"/>
    <w:rsid w:val="00BD73B1"/>
    <w:rsid w:val="00BD74B2"/>
    <w:rsid w:val="00BD7A70"/>
    <w:rsid w:val="00BE04BC"/>
    <w:rsid w:val="00BE0599"/>
    <w:rsid w:val="00BE0665"/>
    <w:rsid w:val="00BE071A"/>
    <w:rsid w:val="00BE0CE2"/>
    <w:rsid w:val="00BE0F42"/>
    <w:rsid w:val="00BE17ED"/>
    <w:rsid w:val="00BE1861"/>
    <w:rsid w:val="00BE248A"/>
    <w:rsid w:val="00BE3158"/>
    <w:rsid w:val="00BE32CB"/>
    <w:rsid w:val="00BE34AD"/>
    <w:rsid w:val="00BE44C3"/>
    <w:rsid w:val="00BE489C"/>
    <w:rsid w:val="00BE4DD9"/>
    <w:rsid w:val="00BE5103"/>
    <w:rsid w:val="00BE55B3"/>
    <w:rsid w:val="00BE5AF8"/>
    <w:rsid w:val="00BE5D04"/>
    <w:rsid w:val="00BE5E09"/>
    <w:rsid w:val="00BE6862"/>
    <w:rsid w:val="00BE6BCF"/>
    <w:rsid w:val="00BE7659"/>
    <w:rsid w:val="00BF126E"/>
    <w:rsid w:val="00BF2901"/>
    <w:rsid w:val="00BF2FE5"/>
    <w:rsid w:val="00BF31EF"/>
    <w:rsid w:val="00BF4B21"/>
    <w:rsid w:val="00BF4E48"/>
    <w:rsid w:val="00BF4FE1"/>
    <w:rsid w:val="00BF5142"/>
    <w:rsid w:val="00BF5A97"/>
    <w:rsid w:val="00BF5AC4"/>
    <w:rsid w:val="00BF5E03"/>
    <w:rsid w:val="00BF61B4"/>
    <w:rsid w:val="00BF6432"/>
    <w:rsid w:val="00BF67EF"/>
    <w:rsid w:val="00BF6D4C"/>
    <w:rsid w:val="00BF6DB7"/>
    <w:rsid w:val="00BF70CF"/>
    <w:rsid w:val="00BF7176"/>
    <w:rsid w:val="00BF7441"/>
    <w:rsid w:val="00C00590"/>
    <w:rsid w:val="00C00956"/>
    <w:rsid w:val="00C011F7"/>
    <w:rsid w:val="00C0155C"/>
    <w:rsid w:val="00C01712"/>
    <w:rsid w:val="00C01765"/>
    <w:rsid w:val="00C02780"/>
    <w:rsid w:val="00C035DA"/>
    <w:rsid w:val="00C03C62"/>
    <w:rsid w:val="00C04062"/>
    <w:rsid w:val="00C041BA"/>
    <w:rsid w:val="00C041E5"/>
    <w:rsid w:val="00C04379"/>
    <w:rsid w:val="00C043FA"/>
    <w:rsid w:val="00C06167"/>
    <w:rsid w:val="00C063AF"/>
    <w:rsid w:val="00C06A5F"/>
    <w:rsid w:val="00C06D23"/>
    <w:rsid w:val="00C077EC"/>
    <w:rsid w:val="00C07E4D"/>
    <w:rsid w:val="00C1067A"/>
    <w:rsid w:val="00C1085B"/>
    <w:rsid w:val="00C10ED0"/>
    <w:rsid w:val="00C10F89"/>
    <w:rsid w:val="00C10FD7"/>
    <w:rsid w:val="00C117CC"/>
    <w:rsid w:val="00C11807"/>
    <w:rsid w:val="00C12454"/>
    <w:rsid w:val="00C1266C"/>
    <w:rsid w:val="00C12792"/>
    <w:rsid w:val="00C12984"/>
    <w:rsid w:val="00C12A00"/>
    <w:rsid w:val="00C12D40"/>
    <w:rsid w:val="00C141C7"/>
    <w:rsid w:val="00C15209"/>
    <w:rsid w:val="00C155F1"/>
    <w:rsid w:val="00C157EE"/>
    <w:rsid w:val="00C15A90"/>
    <w:rsid w:val="00C16004"/>
    <w:rsid w:val="00C166BC"/>
    <w:rsid w:val="00C176BA"/>
    <w:rsid w:val="00C17E8C"/>
    <w:rsid w:val="00C17F6C"/>
    <w:rsid w:val="00C20013"/>
    <w:rsid w:val="00C20735"/>
    <w:rsid w:val="00C20A44"/>
    <w:rsid w:val="00C20D08"/>
    <w:rsid w:val="00C21BDE"/>
    <w:rsid w:val="00C222E5"/>
    <w:rsid w:val="00C2255D"/>
    <w:rsid w:val="00C22AF9"/>
    <w:rsid w:val="00C22EA4"/>
    <w:rsid w:val="00C2344C"/>
    <w:rsid w:val="00C24024"/>
    <w:rsid w:val="00C240F9"/>
    <w:rsid w:val="00C24B5A"/>
    <w:rsid w:val="00C24C60"/>
    <w:rsid w:val="00C25238"/>
    <w:rsid w:val="00C252B9"/>
    <w:rsid w:val="00C25E19"/>
    <w:rsid w:val="00C25EAA"/>
    <w:rsid w:val="00C262C8"/>
    <w:rsid w:val="00C267E4"/>
    <w:rsid w:val="00C26CF0"/>
    <w:rsid w:val="00C27002"/>
    <w:rsid w:val="00C27101"/>
    <w:rsid w:val="00C27989"/>
    <w:rsid w:val="00C27C47"/>
    <w:rsid w:val="00C300DE"/>
    <w:rsid w:val="00C30F40"/>
    <w:rsid w:val="00C31477"/>
    <w:rsid w:val="00C316FF"/>
    <w:rsid w:val="00C31DF3"/>
    <w:rsid w:val="00C31FC0"/>
    <w:rsid w:val="00C3294F"/>
    <w:rsid w:val="00C336B8"/>
    <w:rsid w:val="00C33E9F"/>
    <w:rsid w:val="00C33EDA"/>
    <w:rsid w:val="00C350C0"/>
    <w:rsid w:val="00C356A0"/>
    <w:rsid w:val="00C369C4"/>
    <w:rsid w:val="00C36AA6"/>
    <w:rsid w:val="00C36B70"/>
    <w:rsid w:val="00C36E9F"/>
    <w:rsid w:val="00C374F2"/>
    <w:rsid w:val="00C378EE"/>
    <w:rsid w:val="00C37C03"/>
    <w:rsid w:val="00C402BB"/>
    <w:rsid w:val="00C4040F"/>
    <w:rsid w:val="00C40717"/>
    <w:rsid w:val="00C40E7C"/>
    <w:rsid w:val="00C42112"/>
    <w:rsid w:val="00C421DB"/>
    <w:rsid w:val="00C4285E"/>
    <w:rsid w:val="00C43010"/>
    <w:rsid w:val="00C43206"/>
    <w:rsid w:val="00C43EB3"/>
    <w:rsid w:val="00C43FB9"/>
    <w:rsid w:val="00C44445"/>
    <w:rsid w:val="00C44B36"/>
    <w:rsid w:val="00C44F10"/>
    <w:rsid w:val="00C450BD"/>
    <w:rsid w:val="00C45FCB"/>
    <w:rsid w:val="00C4602A"/>
    <w:rsid w:val="00C463BC"/>
    <w:rsid w:val="00C4643B"/>
    <w:rsid w:val="00C466AC"/>
    <w:rsid w:val="00C466B6"/>
    <w:rsid w:val="00C4733C"/>
    <w:rsid w:val="00C47359"/>
    <w:rsid w:val="00C477D2"/>
    <w:rsid w:val="00C47D64"/>
    <w:rsid w:val="00C501E8"/>
    <w:rsid w:val="00C51E3B"/>
    <w:rsid w:val="00C52CCA"/>
    <w:rsid w:val="00C52D2A"/>
    <w:rsid w:val="00C52E8B"/>
    <w:rsid w:val="00C54577"/>
    <w:rsid w:val="00C54B38"/>
    <w:rsid w:val="00C551A0"/>
    <w:rsid w:val="00C556B8"/>
    <w:rsid w:val="00C55E9D"/>
    <w:rsid w:val="00C5619D"/>
    <w:rsid w:val="00C56A6E"/>
    <w:rsid w:val="00C5755C"/>
    <w:rsid w:val="00C5772E"/>
    <w:rsid w:val="00C57D64"/>
    <w:rsid w:val="00C60A6D"/>
    <w:rsid w:val="00C60E82"/>
    <w:rsid w:val="00C61A92"/>
    <w:rsid w:val="00C61F7F"/>
    <w:rsid w:val="00C6231C"/>
    <w:rsid w:val="00C6284C"/>
    <w:rsid w:val="00C628B8"/>
    <w:rsid w:val="00C62BBF"/>
    <w:rsid w:val="00C63A60"/>
    <w:rsid w:val="00C64578"/>
    <w:rsid w:val="00C64671"/>
    <w:rsid w:val="00C64D46"/>
    <w:rsid w:val="00C65375"/>
    <w:rsid w:val="00C65710"/>
    <w:rsid w:val="00C65883"/>
    <w:rsid w:val="00C65D1C"/>
    <w:rsid w:val="00C65DB4"/>
    <w:rsid w:val="00C65E83"/>
    <w:rsid w:val="00C663B0"/>
    <w:rsid w:val="00C66BB4"/>
    <w:rsid w:val="00C66C09"/>
    <w:rsid w:val="00C6740E"/>
    <w:rsid w:val="00C67543"/>
    <w:rsid w:val="00C67778"/>
    <w:rsid w:val="00C7007A"/>
    <w:rsid w:val="00C70C29"/>
    <w:rsid w:val="00C70D56"/>
    <w:rsid w:val="00C72C73"/>
    <w:rsid w:val="00C73761"/>
    <w:rsid w:val="00C743B9"/>
    <w:rsid w:val="00C74DBB"/>
    <w:rsid w:val="00C75220"/>
    <w:rsid w:val="00C754BA"/>
    <w:rsid w:val="00C7577B"/>
    <w:rsid w:val="00C759EE"/>
    <w:rsid w:val="00C75D6B"/>
    <w:rsid w:val="00C76590"/>
    <w:rsid w:val="00C7677B"/>
    <w:rsid w:val="00C76A59"/>
    <w:rsid w:val="00C77C2B"/>
    <w:rsid w:val="00C803BA"/>
    <w:rsid w:val="00C80BB7"/>
    <w:rsid w:val="00C80BBD"/>
    <w:rsid w:val="00C80D6B"/>
    <w:rsid w:val="00C80E72"/>
    <w:rsid w:val="00C81026"/>
    <w:rsid w:val="00C812E8"/>
    <w:rsid w:val="00C81CB8"/>
    <w:rsid w:val="00C81D0C"/>
    <w:rsid w:val="00C8202E"/>
    <w:rsid w:val="00C82280"/>
    <w:rsid w:val="00C8235B"/>
    <w:rsid w:val="00C82409"/>
    <w:rsid w:val="00C837FD"/>
    <w:rsid w:val="00C83F22"/>
    <w:rsid w:val="00C8421B"/>
    <w:rsid w:val="00C8423E"/>
    <w:rsid w:val="00C84417"/>
    <w:rsid w:val="00C855CF"/>
    <w:rsid w:val="00C85617"/>
    <w:rsid w:val="00C859F3"/>
    <w:rsid w:val="00C85B47"/>
    <w:rsid w:val="00C85E04"/>
    <w:rsid w:val="00C861BF"/>
    <w:rsid w:val="00C86570"/>
    <w:rsid w:val="00C87256"/>
    <w:rsid w:val="00C904AF"/>
    <w:rsid w:val="00C907AC"/>
    <w:rsid w:val="00C90E7E"/>
    <w:rsid w:val="00C90ED1"/>
    <w:rsid w:val="00C9101C"/>
    <w:rsid w:val="00C91D9E"/>
    <w:rsid w:val="00C92299"/>
    <w:rsid w:val="00C92365"/>
    <w:rsid w:val="00C93AEA"/>
    <w:rsid w:val="00C94025"/>
    <w:rsid w:val="00C94758"/>
    <w:rsid w:val="00C95067"/>
    <w:rsid w:val="00C961C9"/>
    <w:rsid w:val="00C96533"/>
    <w:rsid w:val="00C96677"/>
    <w:rsid w:val="00C97B83"/>
    <w:rsid w:val="00CA027B"/>
    <w:rsid w:val="00CA0912"/>
    <w:rsid w:val="00CA0EDC"/>
    <w:rsid w:val="00CA0EEC"/>
    <w:rsid w:val="00CA1063"/>
    <w:rsid w:val="00CA15C2"/>
    <w:rsid w:val="00CA15C5"/>
    <w:rsid w:val="00CA1BFD"/>
    <w:rsid w:val="00CA2D6D"/>
    <w:rsid w:val="00CA30B5"/>
    <w:rsid w:val="00CA3432"/>
    <w:rsid w:val="00CA36E3"/>
    <w:rsid w:val="00CA436F"/>
    <w:rsid w:val="00CA5BE3"/>
    <w:rsid w:val="00CA5C8A"/>
    <w:rsid w:val="00CA6213"/>
    <w:rsid w:val="00CA65FE"/>
    <w:rsid w:val="00CA69E1"/>
    <w:rsid w:val="00CA6FA4"/>
    <w:rsid w:val="00CA7485"/>
    <w:rsid w:val="00CB0525"/>
    <w:rsid w:val="00CB07D9"/>
    <w:rsid w:val="00CB0C6F"/>
    <w:rsid w:val="00CB1204"/>
    <w:rsid w:val="00CB1476"/>
    <w:rsid w:val="00CB3296"/>
    <w:rsid w:val="00CB3DA1"/>
    <w:rsid w:val="00CB4534"/>
    <w:rsid w:val="00CB4E85"/>
    <w:rsid w:val="00CB5548"/>
    <w:rsid w:val="00CB55C1"/>
    <w:rsid w:val="00CB5FDE"/>
    <w:rsid w:val="00CB60EB"/>
    <w:rsid w:val="00CB61BC"/>
    <w:rsid w:val="00CB6807"/>
    <w:rsid w:val="00CB6DFE"/>
    <w:rsid w:val="00CB7FD6"/>
    <w:rsid w:val="00CC075E"/>
    <w:rsid w:val="00CC0B14"/>
    <w:rsid w:val="00CC1244"/>
    <w:rsid w:val="00CC1346"/>
    <w:rsid w:val="00CC1721"/>
    <w:rsid w:val="00CC2F54"/>
    <w:rsid w:val="00CC369F"/>
    <w:rsid w:val="00CC3A76"/>
    <w:rsid w:val="00CC3C52"/>
    <w:rsid w:val="00CC4A73"/>
    <w:rsid w:val="00CC5193"/>
    <w:rsid w:val="00CC582A"/>
    <w:rsid w:val="00CC678F"/>
    <w:rsid w:val="00CC6FA2"/>
    <w:rsid w:val="00CC7346"/>
    <w:rsid w:val="00CD07DE"/>
    <w:rsid w:val="00CD0BD0"/>
    <w:rsid w:val="00CD1030"/>
    <w:rsid w:val="00CD1117"/>
    <w:rsid w:val="00CD15C4"/>
    <w:rsid w:val="00CD1BED"/>
    <w:rsid w:val="00CD2D1D"/>
    <w:rsid w:val="00CD319C"/>
    <w:rsid w:val="00CD3304"/>
    <w:rsid w:val="00CD3AC3"/>
    <w:rsid w:val="00CD416E"/>
    <w:rsid w:val="00CD4331"/>
    <w:rsid w:val="00CD445A"/>
    <w:rsid w:val="00CD4721"/>
    <w:rsid w:val="00CD48F4"/>
    <w:rsid w:val="00CD57F6"/>
    <w:rsid w:val="00CD5CB7"/>
    <w:rsid w:val="00CD6774"/>
    <w:rsid w:val="00CD7350"/>
    <w:rsid w:val="00CD77BF"/>
    <w:rsid w:val="00CD78D2"/>
    <w:rsid w:val="00CD7C2D"/>
    <w:rsid w:val="00CE01A6"/>
    <w:rsid w:val="00CE03AA"/>
    <w:rsid w:val="00CE0AF6"/>
    <w:rsid w:val="00CE109D"/>
    <w:rsid w:val="00CE1A77"/>
    <w:rsid w:val="00CE32EA"/>
    <w:rsid w:val="00CE34AA"/>
    <w:rsid w:val="00CE4BB8"/>
    <w:rsid w:val="00CE66BC"/>
    <w:rsid w:val="00CE7A76"/>
    <w:rsid w:val="00CE7F32"/>
    <w:rsid w:val="00CF0191"/>
    <w:rsid w:val="00CF0A67"/>
    <w:rsid w:val="00CF14B5"/>
    <w:rsid w:val="00CF16BB"/>
    <w:rsid w:val="00CF18F1"/>
    <w:rsid w:val="00CF2502"/>
    <w:rsid w:val="00CF276B"/>
    <w:rsid w:val="00CF30F8"/>
    <w:rsid w:val="00CF4ADC"/>
    <w:rsid w:val="00CF4B60"/>
    <w:rsid w:val="00CF4E79"/>
    <w:rsid w:val="00CF5111"/>
    <w:rsid w:val="00CF5D45"/>
    <w:rsid w:val="00CF69BA"/>
    <w:rsid w:val="00CF6E30"/>
    <w:rsid w:val="00CF72B5"/>
    <w:rsid w:val="00CF75AE"/>
    <w:rsid w:val="00CF7931"/>
    <w:rsid w:val="00D0012A"/>
    <w:rsid w:val="00D003D8"/>
    <w:rsid w:val="00D003E1"/>
    <w:rsid w:val="00D00B24"/>
    <w:rsid w:val="00D00C93"/>
    <w:rsid w:val="00D01602"/>
    <w:rsid w:val="00D01928"/>
    <w:rsid w:val="00D023B3"/>
    <w:rsid w:val="00D02673"/>
    <w:rsid w:val="00D02E3F"/>
    <w:rsid w:val="00D0354A"/>
    <w:rsid w:val="00D044A8"/>
    <w:rsid w:val="00D04C56"/>
    <w:rsid w:val="00D04CE5"/>
    <w:rsid w:val="00D059AD"/>
    <w:rsid w:val="00D05B98"/>
    <w:rsid w:val="00D07EE5"/>
    <w:rsid w:val="00D10042"/>
    <w:rsid w:val="00D100BA"/>
    <w:rsid w:val="00D103E5"/>
    <w:rsid w:val="00D1061A"/>
    <w:rsid w:val="00D10661"/>
    <w:rsid w:val="00D10BF7"/>
    <w:rsid w:val="00D11F29"/>
    <w:rsid w:val="00D12719"/>
    <w:rsid w:val="00D12BBE"/>
    <w:rsid w:val="00D12F6F"/>
    <w:rsid w:val="00D133D0"/>
    <w:rsid w:val="00D139D5"/>
    <w:rsid w:val="00D13A8A"/>
    <w:rsid w:val="00D13C8A"/>
    <w:rsid w:val="00D14637"/>
    <w:rsid w:val="00D154BE"/>
    <w:rsid w:val="00D155FD"/>
    <w:rsid w:val="00D15772"/>
    <w:rsid w:val="00D16485"/>
    <w:rsid w:val="00D16874"/>
    <w:rsid w:val="00D16FD3"/>
    <w:rsid w:val="00D1719C"/>
    <w:rsid w:val="00D176C9"/>
    <w:rsid w:val="00D20225"/>
    <w:rsid w:val="00D20232"/>
    <w:rsid w:val="00D2087A"/>
    <w:rsid w:val="00D212C2"/>
    <w:rsid w:val="00D21D98"/>
    <w:rsid w:val="00D223DA"/>
    <w:rsid w:val="00D226B3"/>
    <w:rsid w:val="00D22782"/>
    <w:rsid w:val="00D22DD9"/>
    <w:rsid w:val="00D23C3B"/>
    <w:rsid w:val="00D2468B"/>
    <w:rsid w:val="00D249D7"/>
    <w:rsid w:val="00D250BF"/>
    <w:rsid w:val="00D25EFA"/>
    <w:rsid w:val="00D25FFA"/>
    <w:rsid w:val="00D262D7"/>
    <w:rsid w:val="00D265F0"/>
    <w:rsid w:val="00D2793B"/>
    <w:rsid w:val="00D27A78"/>
    <w:rsid w:val="00D27E38"/>
    <w:rsid w:val="00D27F4B"/>
    <w:rsid w:val="00D310C0"/>
    <w:rsid w:val="00D310E6"/>
    <w:rsid w:val="00D32954"/>
    <w:rsid w:val="00D34345"/>
    <w:rsid w:val="00D34365"/>
    <w:rsid w:val="00D3469F"/>
    <w:rsid w:val="00D349A8"/>
    <w:rsid w:val="00D34E3B"/>
    <w:rsid w:val="00D36186"/>
    <w:rsid w:val="00D36422"/>
    <w:rsid w:val="00D369C8"/>
    <w:rsid w:val="00D37A1E"/>
    <w:rsid w:val="00D37C42"/>
    <w:rsid w:val="00D40022"/>
    <w:rsid w:val="00D4051F"/>
    <w:rsid w:val="00D40D67"/>
    <w:rsid w:val="00D41D1E"/>
    <w:rsid w:val="00D42AF1"/>
    <w:rsid w:val="00D43162"/>
    <w:rsid w:val="00D43B3B"/>
    <w:rsid w:val="00D43BC5"/>
    <w:rsid w:val="00D43C47"/>
    <w:rsid w:val="00D43F69"/>
    <w:rsid w:val="00D444B9"/>
    <w:rsid w:val="00D445E6"/>
    <w:rsid w:val="00D458E5"/>
    <w:rsid w:val="00D4669B"/>
    <w:rsid w:val="00D4712F"/>
    <w:rsid w:val="00D472C1"/>
    <w:rsid w:val="00D4778E"/>
    <w:rsid w:val="00D47897"/>
    <w:rsid w:val="00D50151"/>
    <w:rsid w:val="00D5042E"/>
    <w:rsid w:val="00D50D28"/>
    <w:rsid w:val="00D51424"/>
    <w:rsid w:val="00D51C6F"/>
    <w:rsid w:val="00D529EB"/>
    <w:rsid w:val="00D532CA"/>
    <w:rsid w:val="00D53805"/>
    <w:rsid w:val="00D53BEF"/>
    <w:rsid w:val="00D54485"/>
    <w:rsid w:val="00D54738"/>
    <w:rsid w:val="00D54D70"/>
    <w:rsid w:val="00D5567F"/>
    <w:rsid w:val="00D557B0"/>
    <w:rsid w:val="00D55CB1"/>
    <w:rsid w:val="00D5649B"/>
    <w:rsid w:val="00D56735"/>
    <w:rsid w:val="00D570E0"/>
    <w:rsid w:val="00D57290"/>
    <w:rsid w:val="00D579AB"/>
    <w:rsid w:val="00D601B5"/>
    <w:rsid w:val="00D60278"/>
    <w:rsid w:val="00D60B98"/>
    <w:rsid w:val="00D61063"/>
    <w:rsid w:val="00D6130C"/>
    <w:rsid w:val="00D61D76"/>
    <w:rsid w:val="00D62239"/>
    <w:rsid w:val="00D62495"/>
    <w:rsid w:val="00D62565"/>
    <w:rsid w:val="00D626DF"/>
    <w:rsid w:val="00D62CBA"/>
    <w:rsid w:val="00D62FA5"/>
    <w:rsid w:val="00D6302C"/>
    <w:rsid w:val="00D633DD"/>
    <w:rsid w:val="00D63545"/>
    <w:rsid w:val="00D63C13"/>
    <w:rsid w:val="00D63C6C"/>
    <w:rsid w:val="00D6427C"/>
    <w:rsid w:val="00D648A4"/>
    <w:rsid w:val="00D67021"/>
    <w:rsid w:val="00D67C04"/>
    <w:rsid w:val="00D67D10"/>
    <w:rsid w:val="00D67D2F"/>
    <w:rsid w:val="00D67EC4"/>
    <w:rsid w:val="00D70054"/>
    <w:rsid w:val="00D701CA"/>
    <w:rsid w:val="00D70BA2"/>
    <w:rsid w:val="00D70E39"/>
    <w:rsid w:val="00D72D33"/>
    <w:rsid w:val="00D73267"/>
    <w:rsid w:val="00D73758"/>
    <w:rsid w:val="00D7444E"/>
    <w:rsid w:val="00D7529C"/>
    <w:rsid w:val="00D759A2"/>
    <w:rsid w:val="00D75AB8"/>
    <w:rsid w:val="00D76ACA"/>
    <w:rsid w:val="00D76B1C"/>
    <w:rsid w:val="00D80830"/>
    <w:rsid w:val="00D809FB"/>
    <w:rsid w:val="00D816A5"/>
    <w:rsid w:val="00D819A6"/>
    <w:rsid w:val="00D823B0"/>
    <w:rsid w:val="00D82BDF"/>
    <w:rsid w:val="00D83327"/>
    <w:rsid w:val="00D84108"/>
    <w:rsid w:val="00D84853"/>
    <w:rsid w:val="00D84AE3"/>
    <w:rsid w:val="00D8573E"/>
    <w:rsid w:val="00D8645E"/>
    <w:rsid w:val="00D8667E"/>
    <w:rsid w:val="00D8777E"/>
    <w:rsid w:val="00D90062"/>
    <w:rsid w:val="00D9025B"/>
    <w:rsid w:val="00D91007"/>
    <w:rsid w:val="00D9223E"/>
    <w:rsid w:val="00D9230E"/>
    <w:rsid w:val="00D92D2C"/>
    <w:rsid w:val="00D92FA4"/>
    <w:rsid w:val="00D93D26"/>
    <w:rsid w:val="00D93DBE"/>
    <w:rsid w:val="00D94471"/>
    <w:rsid w:val="00D94578"/>
    <w:rsid w:val="00D94907"/>
    <w:rsid w:val="00D953AB"/>
    <w:rsid w:val="00D95A42"/>
    <w:rsid w:val="00D9640C"/>
    <w:rsid w:val="00D97144"/>
    <w:rsid w:val="00D974FC"/>
    <w:rsid w:val="00D9793B"/>
    <w:rsid w:val="00DA03E7"/>
    <w:rsid w:val="00DA09FA"/>
    <w:rsid w:val="00DA1B1C"/>
    <w:rsid w:val="00DA23D8"/>
    <w:rsid w:val="00DA248B"/>
    <w:rsid w:val="00DA2655"/>
    <w:rsid w:val="00DA4108"/>
    <w:rsid w:val="00DA44A3"/>
    <w:rsid w:val="00DA4BE1"/>
    <w:rsid w:val="00DA5119"/>
    <w:rsid w:val="00DA5604"/>
    <w:rsid w:val="00DA579C"/>
    <w:rsid w:val="00DA61B1"/>
    <w:rsid w:val="00DA6647"/>
    <w:rsid w:val="00DA7166"/>
    <w:rsid w:val="00DB0878"/>
    <w:rsid w:val="00DB08D3"/>
    <w:rsid w:val="00DB0907"/>
    <w:rsid w:val="00DB0F64"/>
    <w:rsid w:val="00DB14AD"/>
    <w:rsid w:val="00DB1C88"/>
    <w:rsid w:val="00DB406D"/>
    <w:rsid w:val="00DB4149"/>
    <w:rsid w:val="00DB4A54"/>
    <w:rsid w:val="00DB6171"/>
    <w:rsid w:val="00DB7328"/>
    <w:rsid w:val="00DB76FF"/>
    <w:rsid w:val="00DC0484"/>
    <w:rsid w:val="00DC0CA5"/>
    <w:rsid w:val="00DC131E"/>
    <w:rsid w:val="00DC133B"/>
    <w:rsid w:val="00DC1A6B"/>
    <w:rsid w:val="00DC1CDF"/>
    <w:rsid w:val="00DC21E4"/>
    <w:rsid w:val="00DC33A8"/>
    <w:rsid w:val="00DC3CBA"/>
    <w:rsid w:val="00DC445C"/>
    <w:rsid w:val="00DC4928"/>
    <w:rsid w:val="00DC4A01"/>
    <w:rsid w:val="00DC4EB0"/>
    <w:rsid w:val="00DC65CD"/>
    <w:rsid w:val="00DC757D"/>
    <w:rsid w:val="00DD0019"/>
    <w:rsid w:val="00DD0667"/>
    <w:rsid w:val="00DD0717"/>
    <w:rsid w:val="00DD18D3"/>
    <w:rsid w:val="00DD19F5"/>
    <w:rsid w:val="00DD1A22"/>
    <w:rsid w:val="00DD217F"/>
    <w:rsid w:val="00DD2836"/>
    <w:rsid w:val="00DD3727"/>
    <w:rsid w:val="00DD3EF4"/>
    <w:rsid w:val="00DD4F00"/>
    <w:rsid w:val="00DD5110"/>
    <w:rsid w:val="00DD6EBB"/>
    <w:rsid w:val="00DD6F07"/>
    <w:rsid w:val="00DD7103"/>
    <w:rsid w:val="00DE0298"/>
    <w:rsid w:val="00DE0E46"/>
    <w:rsid w:val="00DE1801"/>
    <w:rsid w:val="00DE28FA"/>
    <w:rsid w:val="00DE2EBF"/>
    <w:rsid w:val="00DE3113"/>
    <w:rsid w:val="00DE3AEA"/>
    <w:rsid w:val="00DE3BC0"/>
    <w:rsid w:val="00DE3EA4"/>
    <w:rsid w:val="00DE439D"/>
    <w:rsid w:val="00DE5358"/>
    <w:rsid w:val="00DE5430"/>
    <w:rsid w:val="00DE55A9"/>
    <w:rsid w:val="00DE64BD"/>
    <w:rsid w:val="00DE6C3B"/>
    <w:rsid w:val="00DE6CA6"/>
    <w:rsid w:val="00DE7A00"/>
    <w:rsid w:val="00DE7DC5"/>
    <w:rsid w:val="00DF038E"/>
    <w:rsid w:val="00DF0394"/>
    <w:rsid w:val="00DF175F"/>
    <w:rsid w:val="00DF1A5F"/>
    <w:rsid w:val="00DF2154"/>
    <w:rsid w:val="00DF238C"/>
    <w:rsid w:val="00DF307E"/>
    <w:rsid w:val="00DF3654"/>
    <w:rsid w:val="00DF393F"/>
    <w:rsid w:val="00DF3D64"/>
    <w:rsid w:val="00DF3FC8"/>
    <w:rsid w:val="00DF4B98"/>
    <w:rsid w:val="00DF57BD"/>
    <w:rsid w:val="00DF5FF8"/>
    <w:rsid w:val="00DF6434"/>
    <w:rsid w:val="00DF6893"/>
    <w:rsid w:val="00DF6C3E"/>
    <w:rsid w:val="00E003EE"/>
    <w:rsid w:val="00E00744"/>
    <w:rsid w:val="00E00E7B"/>
    <w:rsid w:val="00E01C9B"/>
    <w:rsid w:val="00E023E8"/>
    <w:rsid w:val="00E026C7"/>
    <w:rsid w:val="00E03210"/>
    <w:rsid w:val="00E033DD"/>
    <w:rsid w:val="00E03BB6"/>
    <w:rsid w:val="00E03BE2"/>
    <w:rsid w:val="00E04FC3"/>
    <w:rsid w:val="00E05DF6"/>
    <w:rsid w:val="00E06343"/>
    <w:rsid w:val="00E100DC"/>
    <w:rsid w:val="00E108C0"/>
    <w:rsid w:val="00E1095A"/>
    <w:rsid w:val="00E1109B"/>
    <w:rsid w:val="00E11300"/>
    <w:rsid w:val="00E11B29"/>
    <w:rsid w:val="00E11C59"/>
    <w:rsid w:val="00E125E8"/>
    <w:rsid w:val="00E12BAC"/>
    <w:rsid w:val="00E13053"/>
    <w:rsid w:val="00E13E20"/>
    <w:rsid w:val="00E15378"/>
    <w:rsid w:val="00E15579"/>
    <w:rsid w:val="00E15A07"/>
    <w:rsid w:val="00E15F6D"/>
    <w:rsid w:val="00E16E80"/>
    <w:rsid w:val="00E17751"/>
    <w:rsid w:val="00E17FD9"/>
    <w:rsid w:val="00E204EA"/>
    <w:rsid w:val="00E20670"/>
    <w:rsid w:val="00E2096F"/>
    <w:rsid w:val="00E20B35"/>
    <w:rsid w:val="00E20F78"/>
    <w:rsid w:val="00E21068"/>
    <w:rsid w:val="00E2120C"/>
    <w:rsid w:val="00E2169A"/>
    <w:rsid w:val="00E219DF"/>
    <w:rsid w:val="00E21F76"/>
    <w:rsid w:val="00E2271D"/>
    <w:rsid w:val="00E22C1C"/>
    <w:rsid w:val="00E23176"/>
    <w:rsid w:val="00E23421"/>
    <w:rsid w:val="00E24845"/>
    <w:rsid w:val="00E2484D"/>
    <w:rsid w:val="00E2484E"/>
    <w:rsid w:val="00E24E41"/>
    <w:rsid w:val="00E253EF"/>
    <w:rsid w:val="00E26174"/>
    <w:rsid w:val="00E277F3"/>
    <w:rsid w:val="00E27FDA"/>
    <w:rsid w:val="00E310B5"/>
    <w:rsid w:val="00E31936"/>
    <w:rsid w:val="00E31D4D"/>
    <w:rsid w:val="00E32588"/>
    <w:rsid w:val="00E328D7"/>
    <w:rsid w:val="00E32BD2"/>
    <w:rsid w:val="00E32C24"/>
    <w:rsid w:val="00E33A8A"/>
    <w:rsid w:val="00E33BC4"/>
    <w:rsid w:val="00E3454E"/>
    <w:rsid w:val="00E34947"/>
    <w:rsid w:val="00E34B3A"/>
    <w:rsid w:val="00E352C3"/>
    <w:rsid w:val="00E36253"/>
    <w:rsid w:val="00E36878"/>
    <w:rsid w:val="00E36D2C"/>
    <w:rsid w:val="00E36D3B"/>
    <w:rsid w:val="00E3764F"/>
    <w:rsid w:val="00E377BF"/>
    <w:rsid w:val="00E378BA"/>
    <w:rsid w:val="00E40253"/>
    <w:rsid w:val="00E4051A"/>
    <w:rsid w:val="00E40E4E"/>
    <w:rsid w:val="00E410B1"/>
    <w:rsid w:val="00E4138A"/>
    <w:rsid w:val="00E41A4E"/>
    <w:rsid w:val="00E429D0"/>
    <w:rsid w:val="00E42DFE"/>
    <w:rsid w:val="00E430A7"/>
    <w:rsid w:val="00E4368E"/>
    <w:rsid w:val="00E4408E"/>
    <w:rsid w:val="00E448AC"/>
    <w:rsid w:val="00E4572A"/>
    <w:rsid w:val="00E46232"/>
    <w:rsid w:val="00E466EB"/>
    <w:rsid w:val="00E46D2A"/>
    <w:rsid w:val="00E47208"/>
    <w:rsid w:val="00E47379"/>
    <w:rsid w:val="00E47869"/>
    <w:rsid w:val="00E47C7C"/>
    <w:rsid w:val="00E50A81"/>
    <w:rsid w:val="00E50CDB"/>
    <w:rsid w:val="00E5123E"/>
    <w:rsid w:val="00E518AA"/>
    <w:rsid w:val="00E51ABA"/>
    <w:rsid w:val="00E51E10"/>
    <w:rsid w:val="00E521C1"/>
    <w:rsid w:val="00E52A6D"/>
    <w:rsid w:val="00E530EF"/>
    <w:rsid w:val="00E53503"/>
    <w:rsid w:val="00E53573"/>
    <w:rsid w:val="00E53D10"/>
    <w:rsid w:val="00E54217"/>
    <w:rsid w:val="00E5451D"/>
    <w:rsid w:val="00E54749"/>
    <w:rsid w:val="00E54B06"/>
    <w:rsid w:val="00E554FF"/>
    <w:rsid w:val="00E55A5F"/>
    <w:rsid w:val="00E55E81"/>
    <w:rsid w:val="00E5614F"/>
    <w:rsid w:val="00E5650C"/>
    <w:rsid w:val="00E5672B"/>
    <w:rsid w:val="00E56731"/>
    <w:rsid w:val="00E56A93"/>
    <w:rsid w:val="00E60256"/>
    <w:rsid w:val="00E60EB1"/>
    <w:rsid w:val="00E61D94"/>
    <w:rsid w:val="00E620B7"/>
    <w:rsid w:val="00E62D50"/>
    <w:rsid w:val="00E6301E"/>
    <w:rsid w:val="00E6302E"/>
    <w:rsid w:val="00E636A7"/>
    <w:rsid w:val="00E641C2"/>
    <w:rsid w:val="00E64FF1"/>
    <w:rsid w:val="00E65440"/>
    <w:rsid w:val="00E65CBB"/>
    <w:rsid w:val="00E66354"/>
    <w:rsid w:val="00E66580"/>
    <w:rsid w:val="00E666F6"/>
    <w:rsid w:val="00E67BF1"/>
    <w:rsid w:val="00E67E7E"/>
    <w:rsid w:val="00E70FC5"/>
    <w:rsid w:val="00E70FDD"/>
    <w:rsid w:val="00E71652"/>
    <w:rsid w:val="00E7168E"/>
    <w:rsid w:val="00E716C8"/>
    <w:rsid w:val="00E723A7"/>
    <w:rsid w:val="00E726F4"/>
    <w:rsid w:val="00E72C86"/>
    <w:rsid w:val="00E730A7"/>
    <w:rsid w:val="00E73FCE"/>
    <w:rsid w:val="00E74013"/>
    <w:rsid w:val="00E7422A"/>
    <w:rsid w:val="00E748AE"/>
    <w:rsid w:val="00E74A73"/>
    <w:rsid w:val="00E74D07"/>
    <w:rsid w:val="00E7596E"/>
    <w:rsid w:val="00E75B79"/>
    <w:rsid w:val="00E76879"/>
    <w:rsid w:val="00E76CD7"/>
    <w:rsid w:val="00E76D17"/>
    <w:rsid w:val="00E76D50"/>
    <w:rsid w:val="00E771A6"/>
    <w:rsid w:val="00E77621"/>
    <w:rsid w:val="00E77C3C"/>
    <w:rsid w:val="00E802CA"/>
    <w:rsid w:val="00E80BA9"/>
    <w:rsid w:val="00E80BBE"/>
    <w:rsid w:val="00E81598"/>
    <w:rsid w:val="00E81912"/>
    <w:rsid w:val="00E81B53"/>
    <w:rsid w:val="00E81CE8"/>
    <w:rsid w:val="00E8201F"/>
    <w:rsid w:val="00E828A2"/>
    <w:rsid w:val="00E82B6C"/>
    <w:rsid w:val="00E82C9E"/>
    <w:rsid w:val="00E83AEA"/>
    <w:rsid w:val="00E83D83"/>
    <w:rsid w:val="00E83E21"/>
    <w:rsid w:val="00E84875"/>
    <w:rsid w:val="00E84A7B"/>
    <w:rsid w:val="00E84DF1"/>
    <w:rsid w:val="00E850AC"/>
    <w:rsid w:val="00E853CB"/>
    <w:rsid w:val="00E855E9"/>
    <w:rsid w:val="00E8640F"/>
    <w:rsid w:val="00E86D85"/>
    <w:rsid w:val="00E87401"/>
    <w:rsid w:val="00E877E6"/>
    <w:rsid w:val="00E9022C"/>
    <w:rsid w:val="00E90D0E"/>
    <w:rsid w:val="00E90DB1"/>
    <w:rsid w:val="00E913E1"/>
    <w:rsid w:val="00E921A9"/>
    <w:rsid w:val="00E92491"/>
    <w:rsid w:val="00E924F1"/>
    <w:rsid w:val="00E9282E"/>
    <w:rsid w:val="00E9365E"/>
    <w:rsid w:val="00E93FFB"/>
    <w:rsid w:val="00E941A9"/>
    <w:rsid w:val="00E944C5"/>
    <w:rsid w:val="00E9495F"/>
    <w:rsid w:val="00E94E4C"/>
    <w:rsid w:val="00E9517A"/>
    <w:rsid w:val="00E95BDD"/>
    <w:rsid w:val="00E95F00"/>
    <w:rsid w:val="00E9661C"/>
    <w:rsid w:val="00E967CE"/>
    <w:rsid w:val="00E97307"/>
    <w:rsid w:val="00E97D87"/>
    <w:rsid w:val="00EA013A"/>
    <w:rsid w:val="00EA09B8"/>
    <w:rsid w:val="00EA0BE1"/>
    <w:rsid w:val="00EA1415"/>
    <w:rsid w:val="00EA1E05"/>
    <w:rsid w:val="00EA3530"/>
    <w:rsid w:val="00EA3AD0"/>
    <w:rsid w:val="00EA3E75"/>
    <w:rsid w:val="00EA43AA"/>
    <w:rsid w:val="00EA4750"/>
    <w:rsid w:val="00EA4D66"/>
    <w:rsid w:val="00EA50C6"/>
    <w:rsid w:val="00EA536D"/>
    <w:rsid w:val="00EA6621"/>
    <w:rsid w:val="00EA6F4A"/>
    <w:rsid w:val="00EA78F8"/>
    <w:rsid w:val="00EA7F09"/>
    <w:rsid w:val="00EB05DC"/>
    <w:rsid w:val="00EB0CB9"/>
    <w:rsid w:val="00EB1A60"/>
    <w:rsid w:val="00EB2B5E"/>
    <w:rsid w:val="00EB3DC8"/>
    <w:rsid w:val="00EB401D"/>
    <w:rsid w:val="00EB4D56"/>
    <w:rsid w:val="00EB4D5F"/>
    <w:rsid w:val="00EB5CC8"/>
    <w:rsid w:val="00EB5DF1"/>
    <w:rsid w:val="00EB5ED6"/>
    <w:rsid w:val="00EB6306"/>
    <w:rsid w:val="00EB6BCC"/>
    <w:rsid w:val="00EB7242"/>
    <w:rsid w:val="00EB76F9"/>
    <w:rsid w:val="00EB7951"/>
    <w:rsid w:val="00EB7DB1"/>
    <w:rsid w:val="00EC01CF"/>
    <w:rsid w:val="00EC0261"/>
    <w:rsid w:val="00EC163C"/>
    <w:rsid w:val="00EC2132"/>
    <w:rsid w:val="00EC2538"/>
    <w:rsid w:val="00EC30FD"/>
    <w:rsid w:val="00EC381B"/>
    <w:rsid w:val="00EC4A75"/>
    <w:rsid w:val="00EC4E40"/>
    <w:rsid w:val="00EC59C2"/>
    <w:rsid w:val="00EC5B3A"/>
    <w:rsid w:val="00EC66EC"/>
    <w:rsid w:val="00EC715C"/>
    <w:rsid w:val="00ED06E3"/>
    <w:rsid w:val="00ED0816"/>
    <w:rsid w:val="00ED0AD0"/>
    <w:rsid w:val="00ED0FDE"/>
    <w:rsid w:val="00ED0FFF"/>
    <w:rsid w:val="00ED11B5"/>
    <w:rsid w:val="00ED11F7"/>
    <w:rsid w:val="00ED194E"/>
    <w:rsid w:val="00ED1B27"/>
    <w:rsid w:val="00ED1FE7"/>
    <w:rsid w:val="00ED2145"/>
    <w:rsid w:val="00ED228C"/>
    <w:rsid w:val="00ED2C3F"/>
    <w:rsid w:val="00ED2F33"/>
    <w:rsid w:val="00ED3751"/>
    <w:rsid w:val="00ED3AB7"/>
    <w:rsid w:val="00ED4B78"/>
    <w:rsid w:val="00ED5C5B"/>
    <w:rsid w:val="00ED60D7"/>
    <w:rsid w:val="00ED614F"/>
    <w:rsid w:val="00ED7668"/>
    <w:rsid w:val="00EE00A5"/>
    <w:rsid w:val="00EE0581"/>
    <w:rsid w:val="00EE0A85"/>
    <w:rsid w:val="00EE24C3"/>
    <w:rsid w:val="00EE2DB4"/>
    <w:rsid w:val="00EE381C"/>
    <w:rsid w:val="00EE3E7C"/>
    <w:rsid w:val="00EE418C"/>
    <w:rsid w:val="00EE4776"/>
    <w:rsid w:val="00EE5267"/>
    <w:rsid w:val="00EE5ACF"/>
    <w:rsid w:val="00EE642F"/>
    <w:rsid w:val="00EE663B"/>
    <w:rsid w:val="00EE6A6F"/>
    <w:rsid w:val="00EE6B7A"/>
    <w:rsid w:val="00EE76C8"/>
    <w:rsid w:val="00EE7ACA"/>
    <w:rsid w:val="00EE7CBE"/>
    <w:rsid w:val="00EF021E"/>
    <w:rsid w:val="00EF0802"/>
    <w:rsid w:val="00EF085F"/>
    <w:rsid w:val="00EF1D57"/>
    <w:rsid w:val="00EF2025"/>
    <w:rsid w:val="00EF2A11"/>
    <w:rsid w:val="00EF2C69"/>
    <w:rsid w:val="00EF3599"/>
    <w:rsid w:val="00EF3A78"/>
    <w:rsid w:val="00EF3FEE"/>
    <w:rsid w:val="00EF4E19"/>
    <w:rsid w:val="00EF7066"/>
    <w:rsid w:val="00EF7FC8"/>
    <w:rsid w:val="00F005A9"/>
    <w:rsid w:val="00F00D50"/>
    <w:rsid w:val="00F01191"/>
    <w:rsid w:val="00F0148C"/>
    <w:rsid w:val="00F01A45"/>
    <w:rsid w:val="00F0371D"/>
    <w:rsid w:val="00F03E31"/>
    <w:rsid w:val="00F0405E"/>
    <w:rsid w:val="00F0455C"/>
    <w:rsid w:val="00F048E8"/>
    <w:rsid w:val="00F04C7E"/>
    <w:rsid w:val="00F04C9E"/>
    <w:rsid w:val="00F055C1"/>
    <w:rsid w:val="00F0593F"/>
    <w:rsid w:val="00F05A0F"/>
    <w:rsid w:val="00F05DC8"/>
    <w:rsid w:val="00F05F5A"/>
    <w:rsid w:val="00F072BF"/>
    <w:rsid w:val="00F073F8"/>
    <w:rsid w:val="00F07459"/>
    <w:rsid w:val="00F07BE9"/>
    <w:rsid w:val="00F07F24"/>
    <w:rsid w:val="00F07F93"/>
    <w:rsid w:val="00F101C0"/>
    <w:rsid w:val="00F10344"/>
    <w:rsid w:val="00F107BD"/>
    <w:rsid w:val="00F108B4"/>
    <w:rsid w:val="00F112FD"/>
    <w:rsid w:val="00F118C8"/>
    <w:rsid w:val="00F12C17"/>
    <w:rsid w:val="00F12C47"/>
    <w:rsid w:val="00F13122"/>
    <w:rsid w:val="00F1325E"/>
    <w:rsid w:val="00F15A68"/>
    <w:rsid w:val="00F16405"/>
    <w:rsid w:val="00F16501"/>
    <w:rsid w:val="00F177EF"/>
    <w:rsid w:val="00F17A0E"/>
    <w:rsid w:val="00F201AA"/>
    <w:rsid w:val="00F21136"/>
    <w:rsid w:val="00F22172"/>
    <w:rsid w:val="00F2251E"/>
    <w:rsid w:val="00F22DE8"/>
    <w:rsid w:val="00F2319D"/>
    <w:rsid w:val="00F23835"/>
    <w:rsid w:val="00F23C2F"/>
    <w:rsid w:val="00F244FB"/>
    <w:rsid w:val="00F246E3"/>
    <w:rsid w:val="00F24789"/>
    <w:rsid w:val="00F24A26"/>
    <w:rsid w:val="00F25006"/>
    <w:rsid w:val="00F25315"/>
    <w:rsid w:val="00F25A80"/>
    <w:rsid w:val="00F25FCB"/>
    <w:rsid w:val="00F26200"/>
    <w:rsid w:val="00F2689F"/>
    <w:rsid w:val="00F2796B"/>
    <w:rsid w:val="00F27C90"/>
    <w:rsid w:val="00F27F8D"/>
    <w:rsid w:val="00F30CBB"/>
    <w:rsid w:val="00F311B8"/>
    <w:rsid w:val="00F31314"/>
    <w:rsid w:val="00F3199E"/>
    <w:rsid w:val="00F327B6"/>
    <w:rsid w:val="00F3609B"/>
    <w:rsid w:val="00F366DB"/>
    <w:rsid w:val="00F367DE"/>
    <w:rsid w:val="00F36C83"/>
    <w:rsid w:val="00F370F7"/>
    <w:rsid w:val="00F3766B"/>
    <w:rsid w:val="00F3780A"/>
    <w:rsid w:val="00F37DCE"/>
    <w:rsid w:val="00F37EDC"/>
    <w:rsid w:val="00F401DA"/>
    <w:rsid w:val="00F40B89"/>
    <w:rsid w:val="00F40BAB"/>
    <w:rsid w:val="00F40CDC"/>
    <w:rsid w:val="00F417D9"/>
    <w:rsid w:val="00F41E9A"/>
    <w:rsid w:val="00F43029"/>
    <w:rsid w:val="00F4376A"/>
    <w:rsid w:val="00F441CA"/>
    <w:rsid w:val="00F445ED"/>
    <w:rsid w:val="00F44E10"/>
    <w:rsid w:val="00F44EDB"/>
    <w:rsid w:val="00F46339"/>
    <w:rsid w:val="00F470B7"/>
    <w:rsid w:val="00F479A4"/>
    <w:rsid w:val="00F5124D"/>
    <w:rsid w:val="00F5166A"/>
    <w:rsid w:val="00F5201A"/>
    <w:rsid w:val="00F524A9"/>
    <w:rsid w:val="00F52B97"/>
    <w:rsid w:val="00F52BC6"/>
    <w:rsid w:val="00F53530"/>
    <w:rsid w:val="00F54D53"/>
    <w:rsid w:val="00F5506B"/>
    <w:rsid w:val="00F55C37"/>
    <w:rsid w:val="00F55D14"/>
    <w:rsid w:val="00F55D35"/>
    <w:rsid w:val="00F55DA2"/>
    <w:rsid w:val="00F560DE"/>
    <w:rsid w:val="00F56366"/>
    <w:rsid w:val="00F568A6"/>
    <w:rsid w:val="00F56BCF"/>
    <w:rsid w:val="00F6045A"/>
    <w:rsid w:val="00F6078C"/>
    <w:rsid w:val="00F60AE0"/>
    <w:rsid w:val="00F6133B"/>
    <w:rsid w:val="00F61391"/>
    <w:rsid w:val="00F61883"/>
    <w:rsid w:val="00F61AB1"/>
    <w:rsid w:val="00F622FF"/>
    <w:rsid w:val="00F631ED"/>
    <w:rsid w:val="00F63B5B"/>
    <w:rsid w:val="00F64049"/>
    <w:rsid w:val="00F64D29"/>
    <w:rsid w:val="00F64FA8"/>
    <w:rsid w:val="00F6552F"/>
    <w:rsid w:val="00F65AB9"/>
    <w:rsid w:val="00F65BB4"/>
    <w:rsid w:val="00F66396"/>
    <w:rsid w:val="00F664BB"/>
    <w:rsid w:val="00F67235"/>
    <w:rsid w:val="00F67B80"/>
    <w:rsid w:val="00F67C4D"/>
    <w:rsid w:val="00F67D72"/>
    <w:rsid w:val="00F70039"/>
    <w:rsid w:val="00F700BD"/>
    <w:rsid w:val="00F7090C"/>
    <w:rsid w:val="00F70E20"/>
    <w:rsid w:val="00F7148F"/>
    <w:rsid w:val="00F71C80"/>
    <w:rsid w:val="00F71F4A"/>
    <w:rsid w:val="00F722D4"/>
    <w:rsid w:val="00F724F0"/>
    <w:rsid w:val="00F72BAC"/>
    <w:rsid w:val="00F746C3"/>
    <w:rsid w:val="00F74879"/>
    <w:rsid w:val="00F753EE"/>
    <w:rsid w:val="00F75594"/>
    <w:rsid w:val="00F75A8F"/>
    <w:rsid w:val="00F7670E"/>
    <w:rsid w:val="00F76B3F"/>
    <w:rsid w:val="00F76BF2"/>
    <w:rsid w:val="00F77460"/>
    <w:rsid w:val="00F7750C"/>
    <w:rsid w:val="00F779C0"/>
    <w:rsid w:val="00F77AFB"/>
    <w:rsid w:val="00F77B48"/>
    <w:rsid w:val="00F806CA"/>
    <w:rsid w:val="00F81908"/>
    <w:rsid w:val="00F81942"/>
    <w:rsid w:val="00F81E8C"/>
    <w:rsid w:val="00F82253"/>
    <w:rsid w:val="00F83694"/>
    <w:rsid w:val="00F839AD"/>
    <w:rsid w:val="00F84B18"/>
    <w:rsid w:val="00F85185"/>
    <w:rsid w:val="00F851D2"/>
    <w:rsid w:val="00F8570D"/>
    <w:rsid w:val="00F8590B"/>
    <w:rsid w:val="00F85FF3"/>
    <w:rsid w:val="00F867C1"/>
    <w:rsid w:val="00F86D26"/>
    <w:rsid w:val="00F870B3"/>
    <w:rsid w:val="00F872AA"/>
    <w:rsid w:val="00F8740A"/>
    <w:rsid w:val="00F87812"/>
    <w:rsid w:val="00F9034C"/>
    <w:rsid w:val="00F90A3E"/>
    <w:rsid w:val="00F90F80"/>
    <w:rsid w:val="00F91885"/>
    <w:rsid w:val="00F9189E"/>
    <w:rsid w:val="00F922FC"/>
    <w:rsid w:val="00F92421"/>
    <w:rsid w:val="00F934AA"/>
    <w:rsid w:val="00F93D94"/>
    <w:rsid w:val="00F93FA4"/>
    <w:rsid w:val="00F9445C"/>
    <w:rsid w:val="00F9446F"/>
    <w:rsid w:val="00F9487C"/>
    <w:rsid w:val="00F94BC2"/>
    <w:rsid w:val="00F94BEC"/>
    <w:rsid w:val="00F94C66"/>
    <w:rsid w:val="00F958AA"/>
    <w:rsid w:val="00F960EB"/>
    <w:rsid w:val="00F962ED"/>
    <w:rsid w:val="00F9633A"/>
    <w:rsid w:val="00F9697F"/>
    <w:rsid w:val="00F97561"/>
    <w:rsid w:val="00F978EB"/>
    <w:rsid w:val="00F97C36"/>
    <w:rsid w:val="00F97E4F"/>
    <w:rsid w:val="00FA0E8D"/>
    <w:rsid w:val="00FA147D"/>
    <w:rsid w:val="00FA151E"/>
    <w:rsid w:val="00FA1FDB"/>
    <w:rsid w:val="00FA29C4"/>
    <w:rsid w:val="00FA2A95"/>
    <w:rsid w:val="00FA2BEC"/>
    <w:rsid w:val="00FA2CE8"/>
    <w:rsid w:val="00FA2F24"/>
    <w:rsid w:val="00FA30C8"/>
    <w:rsid w:val="00FA42A9"/>
    <w:rsid w:val="00FA468E"/>
    <w:rsid w:val="00FA488A"/>
    <w:rsid w:val="00FA518D"/>
    <w:rsid w:val="00FA55A7"/>
    <w:rsid w:val="00FA5CEA"/>
    <w:rsid w:val="00FA6741"/>
    <w:rsid w:val="00FA6D51"/>
    <w:rsid w:val="00FA73DE"/>
    <w:rsid w:val="00FA797D"/>
    <w:rsid w:val="00FA7B4B"/>
    <w:rsid w:val="00FB061C"/>
    <w:rsid w:val="00FB0942"/>
    <w:rsid w:val="00FB0A52"/>
    <w:rsid w:val="00FB0E0E"/>
    <w:rsid w:val="00FB0EE1"/>
    <w:rsid w:val="00FB0FD0"/>
    <w:rsid w:val="00FB157F"/>
    <w:rsid w:val="00FB1A83"/>
    <w:rsid w:val="00FB300E"/>
    <w:rsid w:val="00FB32D8"/>
    <w:rsid w:val="00FB3668"/>
    <w:rsid w:val="00FB3AE2"/>
    <w:rsid w:val="00FB4876"/>
    <w:rsid w:val="00FB5BF9"/>
    <w:rsid w:val="00FB650D"/>
    <w:rsid w:val="00FB6D85"/>
    <w:rsid w:val="00FB7573"/>
    <w:rsid w:val="00FB7637"/>
    <w:rsid w:val="00FC0EB7"/>
    <w:rsid w:val="00FC1556"/>
    <w:rsid w:val="00FC18B5"/>
    <w:rsid w:val="00FC1B48"/>
    <w:rsid w:val="00FC20C8"/>
    <w:rsid w:val="00FC2845"/>
    <w:rsid w:val="00FC2C75"/>
    <w:rsid w:val="00FC338E"/>
    <w:rsid w:val="00FC3DE7"/>
    <w:rsid w:val="00FC4112"/>
    <w:rsid w:val="00FC4484"/>
    <w:rsid w:val="00FC450B"/>
    <w:rsid w:val="00FC59B9"/>
    <w:rsid w:val="00FC622F"/>
    <w:rsid w:val="00FC6A3C"/>
    <w:rsid w:val="00FC7030"/>
    <w:rsid w:val="00FC779F"/>
    <w:rsid w:val="00FC7C4C"/>
    <w:rsid w:val="00FD02EE"/>
    <w:rsid w:val="00FD0623"/>
    <w:rsid w:val="00FD1B41"/>
    <w:rsid w:val="00FD2490"/>
    <w:rsid w:val="00FD4816"/>
    <w:rsid w:val="00FD4B27"/>
    <w:rsid w:val="00FD5A88"/>
    <w:rsid w:val="00FD5F2F"/>
    <w:rsid w:val="00FD623A"/>
    <w:rsid w:val="00FD66C2"/>
    <w:rsid w:val="00FD6814"/>
    <w:rsid w:val="00FD6BC3"/>
    <w:rsid w:val="00FD706A"/>
    <w:rsid w:val="00FD76A8"/>
    <w:rsid w:val="00FD786B"/>
    <w:rsid w:val="00FD7A31"/>
    <w:rsid w:val="00FE03F2"/>
    <w:rsid w:val="00FE0714"/>
    <w:rsid w:val="00FE0BD5"/>
    <w:rsid w:val="00FE0CEE"/>
    <w:rsid w:val="00FE0EB2"/>
    <w:rsid w:val="00FE1889"/>
    <w:rsid w:val="00FE2397"/>
    <w:rsid w:val="00FE2922"/>
    <w:rsid w:val="00FE2976"/>
    <w:rsid w:val="00FE4080"/>
    <w:rsid w:val="00FE445F"/>
    <w:rsid w:val="00FE4597"/>
    <w:rsid w:val="00FE4CAE"/>
    <w:rsid w:val="00FE63D2"/>
    <w:rsid w:val="00FE65D8"/>
    <w:rsid w:val="00FE6892"/>
    <w:rsid w:val="00FE6A0A"/>
    <w:rsid w:val="00FE6D9A"/>
    <w:rsid w:val="00FE777F"/>
    <w:rsid w:val="00FE7DD7"/>
    <w:rsid w:val="00FF0121"/>
    <w:rsid w:val="00FF0298"/>
    <w:rsid w:val="00FF0373"/>
    <w:rsid w:val="00FF0714"/>
    <w:rsid w:val="00FF0953"/>
    <w:rsid w:val="00FF0E9E"/>
    <w:rsid w:val="00FF2056"/>
    <w:rsid w:val="00FF25C9"/>
    <w:rsid w:val="00FF284E"/>
    <w:rsid w:val="00FF2EFC"/>
    <w:rsid w:val="00FF3C7D"/>
    <w:rsid w:val="00FF60E8"/>
    <w:rsid w:val="00FF7851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="Times New Roman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="Times New Roman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2462C"/>
    <w:rPr>
      <w:rFonts w:ascii="Traditional Arabic" w:eastAsia="Times New Roman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link w:val="Heading2"/>
    <w:uiPriority w:val="9"/>
    <w:rsid w:val="00390508"/>
    <w:rPr>
      <w:rFonts w:ascii="Traditional Arabic" w:eastAsia="Times New Roman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link w:val="Heading3"/>
    <w:uiPriority w:val="9"/>
    <w:rsid w:val="00696D92"/>
    <w:rPr>
      <w:rFonts w:ascii="Cambria" w:eastAsia="Times New Roman" w:hAnsi="Cambria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A705B9"/>
    <w:rPr>
      <w:rFonts w:ascii="Cambria" w:eastAsia="Times New Roman" w:hAnsi="Cambria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link w:val="Heading5"/>
    <w:uiPriority w:val="9"/>
    <w:rsid w:val="00926F58"/>
    <w:rPr>
      <w:rFonts w:ascii="Cambria" w:eastAsia="Times New Roman" w:hAnsi="Cambria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link w:val="Heading6"/>
    <w:uiPriority w:val="9"/>
    <w:semiHidden/>
    <w:rsid w:val="00E94E4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E94E4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94E4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94E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="Times New Roman"/>
      <w:color w:val="365F91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uiPriority w:val="99"/>
    <w:unhideWhenUsed/>
    <w:rsid w:val="001975C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2EB1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563FA"/>
    <w:rPr>
      <w:rFonts w:eastAsia="Times New Roman"/>
      <w:lang w:eastAsia="ja-JP"/>
    </w:rPr>
  </w:style>
  <w:style w:type="character" w:styleId="BookTitle">
    <w:name w:val="Book Title"/>
    <w:uiPriority w:val="33"/>
    <w:qFormat/>
    <w:rsid w:val="00BD41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9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="Times New Roman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="Times New Roman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="Cambria" w:eastAsia="Times New Roman" w:hAnsi="Cambria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eastAsia="Times New Roman" w:hAnsi="Cambria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rsid w:val="0052462C"/>
    <w:rPr>
      <w:rFonts w:ascii="Traditional Arabic" w:eastAsia="Times New Roman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link w:val="Heading2"/>
    <w:uiPriority w:val="9"/>
    <w:rsid w:val="00390508"/>
    <w:rPr>
      <w:rFonts w:ascii="Traditional Arabic" w:eastAsia="Times New Roman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link w:val="Heading3"/>
    <w:uiPriority w:val="9"/>
    <w:rsid w:val="00696D92"/>
    <w:rPr>
      <w:rFonts w:ascii="Cambria" w:eastAsia="Times New Roman" w:hAnsi="Cambria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A705B9"/>
    <w:rPr>
      <w:rFonts w:ascii="Cambria" w:eastAsia="Times New Roman" w:hAnsi="Cambria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link w:val="Heading5"/>
    <w:uiPriority w:val="9"/>
    <w:rsid w:val="00926F58"/>
    <w:rPr>
      <w:rFonts w:ascii="Cambria" w:eastAsia="Times New Roman" w:hAnsi="Cambria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link w:val="Heading6"/>
    <w:uiPriority w:val="9"/>
    <w:semiHidden/>
    <w:rsid w:val="00E94E4C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E94E4C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94E4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94E4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="Times New Roman"/>
      <w:color w:val="365F91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uiPriority w:val="99"/>
    <w:unhideWhenUsed/>
    <w:rsid w:val="001975C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2EB1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rPr>
      <w:rFonts w:eastAsia="Times New Roman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563FA"/>
    <w:rPr>
      <w:rFonts w:eastAsia="Times New Roman"/>
      <w:lang w:eastAsia="ja-JP"/>
    </w:rPr>
  </w:style>
  <w:style w:type="character" w:styleId="BookTitle">
    <w:name w:val="Book Title"/>
    <w:uiPriority w:val="33"/>
    <w:qFormat/>
    <w:rsid w:val="00BD41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1.png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image" Target="media/image1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s\Downloads\January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801FA-DB19-4520-A009-7FF980D4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January 2021</Template>
  <TotalTime>1</TotalTime>
  <Pages>3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17627</CharactersWithSpaces>
  <SharedDoc>false</SharedDoc>
  <HLinks>
    <vt:vector size="96" baseType="variant"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_Toc492886674</vt:lpwstr>
      </vt:variant>
      <vt:variant>
        <vt:i4>1507384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_Toc492886673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_Toc492886673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_Toc492886672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_Toc492886671</vt:lpwstr>
      </vt:variant>
      <vt:variant>
        <vt:i4>1507384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_Toc492886670</vt:lpwstr>
      </vt:variant>
      <vt:variant>
        <vt:i4>1441848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_Toc492886669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_Toc492886668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_Toc492886663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_Toc492886661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_Toc492886657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_Toc492886655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_Toc492886652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_Toc492886651</vt:lpwstr>
      </vt:variant>
      <vt:variant>
        <vt:i4>1376312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_Toc492886650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_Toc492886649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</cp:lastModifiedBy>
  <cp:revision>1</cp:revision>
  <cp:lastPrinted>2021-07-14T04:06:00Z</cp:lastPrinted>
  <dcterms:created xsi:type="dcterms:W3CDTF">2021-08-24T20:00:00Z</dcterms:created>
  <dcterms:modified xsi:type="dcterms:W3CDTF">2021-08-24T20:01:00Z</dcterms:modified>
</cp:coreProperties>
</file>